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C48A8" w14:textId="5C7A8D46" w:rsidR="003D6152" w:rsidRDefault="001F00CB">
      <w:r>
        <w:rPr>
          <w:noProof/>
        </w:rPr>
        <w:drawing>
          <wp:anchor distT="0" distB="0" distL="114300" distR="114300" simplePos="0" relativeHeight="251667456" behindDoc="0" locked="0" layoutInCell="1" allowOverlap="1" wp14:anchorId="7C77EDD5" wp14:editId="4352ACE2">
            <wp:simplePos x="0" y="0"/>
            <wp:positionH relativeFrom="column">
              <wp:posOffset>4300001</wp:posOffset>
            </wp:positionH>
            <wp:positionV relativeFrom="paragraph">
              <wp:posOffset>-12691</wp:posOffset>
            </wp:positionV>
            <wp:extent cx="1773925" cy="2195452"/>
            <wp:effectExtent l="0" t="0" r="0" b="0"/>
            <wp:wrapNone/>
            <wp:docPr id="16" name="Image 16" descr="Mythologie chinoise : Le pèlerinage vers l'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thologie chinoise : Le pèlerinage vers l'Ou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6946" cy="219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149FAC2" wp14:editId="3456EC4C">
            <wp:simplePos x="0" y="0"/>
            <wp:positionH relativeFrom="column">
              <wp:posOffset>-424683</wp:posOffset>
            </wp:positionH>
            <wp:positionV relativeFrom="paragraph">
              <wp:posOffset>-16206</wp:posOffset>
            </wp:positionV>
            <wp:extent cx="3891915" cy="2162175"/>
            <wp:effectExtent l="0" t="0" r="0" b="9525"/>
            <wp:wrapNone/>
            <wp:docPr id="18" name="Image 18" descr="Archives des mythologie chinoise - Tigris Leo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es des mythologie chinoise - Tigris Leon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1915" cy="2162175"/>
                    </a:xfrm>
                    <a:prstGeom prst="rect">
                      <a:avLst/>
                    </a:prstGeom>
                    <a:noFill/>
                    <a:ln>
                      <a:noFill/>
                    </a:ln>
                  </pic:spPr>
                </pic:pic>
              </a:graphicData>
            </a:graphic>
          </wp:anchor>
        </w:drawing>
      </w:r>
    </w:p>
    <w:p w14:paraId="6DB1B8E8" w14:textId="284A3888" w:rsidR="001F00CB" w:rsidRDefault="001F00CB"/>
    <w:p w14:paraId="2B5E478F" w14:textId="0FEB99DE" w:rsidR="001F00CB" w:rsidRDefault="001F00CB"/>
    <w:p w14:paraId="799A14B4" w14:textId="04225247" w:rsidR="001F00CB" w:rsidRDefault="001F00CB">
      <w:r w:rsidRPr="001F00CB">
        <w:t xml:space="preserve">  </w:t>
      </w:r>
    </w:p>
    <w:p w14:paraId="0B6BA3DA" w14:textId="2AC9B9B7" w:rsidR="001F00CB" w:rsidRDefault="001F00CB"/>
    <w:p w14:paraId="443E8456" w14:textId="056A4DEB" w:rsidR="001F00CB" w:rsidRDefault="001F00CB"/>
    <w:p w14:paraId="7C3DF89A" w14:textId="29630644" w:rsidR="001F00CB" w:rsidRDefault="001F00CB"/>
    <w:p w14:paraId="260DE92E" w14:textId="49BA5783" w:rsidR="001F00CB" w:rsidRDefault="001F00CB"/>
    <w:p w14:paraId="54BDC0AD" w14:textId="083D4730" w:rsidR="001F00CB" w:rsidRDefault="001F00CB"/>
    <w:p w14:paraId="31E0A25A" w14:textId="77777777" w:rsidR="00ED6F5C" w:rsidRDefault="00ED6F5C"/>
    <w:p w14:paraId="34456994" w14:textId="77777777" w:rsidR="00ED6F5C" w:rsidRDefault="00ED6F5C" w:rsidP="00ED6F5C"/>
    <w:p w14:paraId="18A03403" w14:textId="65178969" w:rsidR="001F00CB" w:rsidRPr="00ED6F5C" w:rsidRDefault="00ED6F5C" w:rsidP="00ED6F5C">
      <w:pPr>
        <w:jc w:val="center"/>
        <w:rPr>
          <w:sz w:val="56"/>
          <w:szCs w:val="56"/>
        </w:rPr>
      </w:pPr>
      <w:r w:rsidRPr="00ED6F5C">
        <w:rPr>
          <w:sz w:val="56"/>
          <w:szCs w:val="56"/>
        </w:rPr>
        <w:t>CAMP PRINTEMPS</w:t>
      </w:r>
    </w:p>
    <w:p w14:paraId="33300D72" w14:textId="3FE70223" w:rsidR="001F00CB" w:rsidRPr="00ED6F5C" w:rsidRDefault="00ED6F5C" w:rsidP="00ED6F5C">
      <w:pPr>
        <w:jc w:val="center"/>
        <w:rPr>
          <w:sz w:val="56"/>
          <w:szCs w:val="56"/>
        </w:rPr>
      </w:pPr>
      <w:r w:rsidRPr="00ED6F5C">
        <w:rPr>
          <w:sz w:val="56"/>
          <w:szCs w:val="56"/>
        </w:rPr>
        <w:t>VOYAGES DANS LA MYTHOLOGIE CHINOIS</w:t>
      </w:r>
    </w:p>
    <w:p w14:paraId="159592B7" w14:textId="11C12D17" w:rsidR="00ED6F5C" w:rsidRDefault="00ED6F5C" w:rsidP="00ED6F5C">
      <w:pPr>
        <w:jc w:val="center"/>
        <w:rPr>
          <w:rFonts w:ascii="MS Gothic" w:eastAsia="MS Gothic" w:hAnsi="MS Gothic" w:cs="MS Gothic"/>
          <w:sz w:val="96"/>
          <w:szCs w:val="96"/>
        </w:rPr>
      </w:pPr>
      <w:r w:rsidRPr="00ED6F5C">
        <w:rPr>
          <w:rFonts w:ascii="MS Gothic" w:eastAsia="MS Gothic" w:hAnsi="MS Gothic" w:cs="MS Gothic" w:hint="eastAsia"/>
          <w:sz w:val="96"/>
          <w:szCs w:val="96"/>
        </w:rPr>
        <w:t>旅行</w:t>
      </w:r>
      <w:r>
        <w:rPr>
          <w:rFonts w:ascii="MS Gothic" w:eastAsia="MS Gothic" w:hAnsi="MS Gothic" w:cs="MS Gothic" w:hint="eastAsia"/>
          <w:sz w:val="96"/>
          <w:szCs w:val="96"/>
        </w:rPr>
        <w:t xml:space="preserve"> </w:t>
      </w:r>
      <w:r w:rsidRPr="00ED6F5C">
        <w:rPr>
          <w:rFonts w:ascii="MS Gothic" w:eastAsia="MS Gothic" w:hAnsi="MS Gothic" w:cs="MS Gothic" w:hint="eastAsia"/>
          <w:sz w:val="96"/>
          <w:szCs w:val="96"/>
        </w:rPr>
        <w:t>神話的</w:t>
      </w:r>
    </w:p>
    <w:p w14:paraId="3AEB8F64" w14:textId="77777777" w:rsidR="00ED6F5C" w:rsidRDefault="00ED6F5C" w:rsidP="00ED6F5C">
      <w:pPr>
        <w:jc w:val="center"/>
      </w:pPr>
    </w:p>
    <w:p w14:paraId="1E4BA427" w14:textId="6BDFFF5D" w:rsidR="001F00CB" w:rsidRDefault="001F00CB"/>
    <w:p w14:paraId="311DF60B" w14:textId="576A1A82" w:rsidR="001F00CB" w:rsidRDefault="00ED6F5C">
      <w:r>
        <w:rPr>
          <w:noProof/>
        </w:rPr>
        <w:drawing>
          <wp:anchor distT="0" distB="0" distL="114300" distR="114300" simplePos="0" relativeHeight="251666432" behindDoc="0" locked="0" layoutInCell="1" allowOverlap="1" wp14:anchorId="27AFF00C" wp14:editId="7DCE2355">
            <wp:simplePos x="0" y="0"/>
            <wp:positionH relativeFrom="column">
              <wp:posOffset>-326589</wp:posOffset>
            </wp:positionH>
            <wp:positionV relativeFrom="paragraph">
              <wp:posOffset>286092</wp:posOffset>
            </wp:positionV>
            <wp:extent cx="2197290" cy="2197290"/>
            <wp:effectExtent l="0" t="0" r="0" b="0"/>
            <wp:wrapNone/>
            <wp:docPr id="15" name="Image 15" descr="Les mythes chinois les plus fascinants | lepetitjour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mythes chinois les plus fascinants | lepetitjournal.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306" cy="2201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24859" w14:textId="264F9DEB" w:rsidR="001F00CB" w:rsidRDefault="00ED6F5C">
      <w:r>
        <w:rPr>
          <w:noProof/>
        </w:rPr>
        <w:drawing>
          <wp:anchor distT="0" distB="0" distL="114300" distR="114300" simplePos="0" relativeHeight="251668480" behindDoc="0" locked="0" layoutInCell="1" allowOverlap="1" wp14:anchorId="3E03379D" wp14:editId="695268D0">
            <wp:simplePos x="0" y="0"/>
            <wp:positionH relativeFrom="page">
              <wp:posOffset>3411220</wp:posOffset>
            </wp:positionH>
            <wp:positionV relativeFrom="paragraph">
              <wp:posOffset>13970</wp:posOffset>
            </wp:positionV>
            <wp:extent cx="3861435" cy="2187575"/>
            <wp:effectExtent l="0" t="0" r="5715" b="3175"/>
            <wp:wrapNone/>
            <wp:docPr id="17" name="Image 17" descr="Similitudes entre la mythologie chinoise et hindoue - Gobook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ilitudes entre la mythologie chinoise et hindoue - Gobookm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1435"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314FC" w14:textId="04654080" w:rsidR="001F00CB" w:rsidRDefault="001F00CB"/>
    <w:p w14:paraId="24A20855" w14:textId="6F46FDD8" w:rsidR="001F00CB" w:rsidRDefault="001F00CB"/>
    <w:p w14:paraId="18C18293" w14:textId="5F047B3D" w:rsidR="001F00CB" w:rsidRDefault="001F00CB"/>
    <w:p w14:paraId="49F8B9D0" w14:textId="65FD348E" w:rsidR="001F00CB" w:rsidRDefault="001F00CB"/>
    <w:p w14:paraId="3DD61D2D" w14:textId="77777777" w:rsidR="001F00CB" w:rsidRDefault="001F00CB"/>
    <w:p w14:paraId="41F7C5CB" w14:textId="77777777" w:rsidR="001F00CB" w:rsidRDefault="001F00CB"/>
    <w:p w14:paraId="30F9B187" w14:textId="1217717C" w:rsidR="00ED6F5C" w:rsidRDefault="00ED6F5C" w:rsidP="00032D40">
      <w:pPr>
        <w:pStyle w:val="Titre1"/>
        <w:numPr>
          <w:ilvl w:val="0"/>
          <w:numId w:val="1"/>
        </w:numPr>
      </w:pPr>
      <w:r>
        <w:lastRenderedPageBreak/>
        <w:t>Thème du camp</w:t>
      </w:r>
    </w:p>
    <w:p w14:paraId="2869517A" w14:textId="6B678E55" w:rsidR="00ED6F5C" w:rsidRDefault="00ED6F5C" w:rsidP="00ED6F5C"/>
    <w:p w14:paraId="568D3B44" w14:textId="77777777" w:rsidR="00ED6F5C" w:rsidRDefault="00ED6F5C" w:rsidP="00ED6F5C">
      <w:r>
        <w:t xml:space="preserve">Nous vous invitons à nous rejoindre pour découvrir et explorer des légendes et compte de la mythologie chinoise. </w:t>
      </w:r>
    </w:p>
    <w:p w14:paraId="7ECC4AFC" w14:textId="7819634B" w:rsidR="00ED6F5C" w:rsidRPr="00ED6F5C" w:rsidRDefault="00ED6F5C" w:rsidP="00ED6F5C">
      <w:r>
        <w:t xml:space="preserve">Les dieux, déesse, héros, </w:t>
      </w:r>
      <w:r w:rsidR="00DC6EBB">
        <w:t>divinités, gardienne… nous attendent pour vivre en leurs compagnie des histoires à leurs époques et dans leurs univers. Nous devons sans tarder les rencontrer pour leurs venir en aident et les accompagner.</w:t>
      </w:r>
    </w:p>
    <w:p w14:paraId="030D59D6" w14:textId="7CDC7822" w:rsidR="003D6152" w:rsidRDefault="003D6152" w:rsidP="00032D40">
      <w:pPr>
        <w:pStyle w:val="Titre1"/>
        <w:numPr>
          <w:ilvl w:val="0"/>
          <w:numId w:val="1"/>
        </w:numPr>
      </w:pPr>
      <w:r>
        <w:t>Introduction du séjour</w:t>
      </w:r>
    </w:p>
    <w:p w14:paraId="6825C7CA" w14:textId="0C6E79CF" w:rsidR="003D6152" w:rsidRDefault="003D6152" w:rsidP="003D6152"/>
    <w:p w14:paraId="62542ED7" w14:textId="1C7AC737" w:rsidR="00032D40" w:rsidRPr="00ED6F5C" w:rsidRDefault="003D6152" w:rsidP="003D6152">
      <w:pPr>
        <w:rPr>
          <w:sz w:val="24"/>
          <w:szCs w:val="24"/>
        </w:rPr>
      </w:pPr>
      <w:r w:rsidRPr="00ED6F5C">
        <w:rPr>
          <w:sz w:val="24"/>
          <w:szCs w:val="24"/>
        </w:rPr>
        <w:t xml:space="preserve">Rendez-vous le 1 mai à </w:t>
      </w:r>
      <w:r w:rsidR="008D2E18" w:rsidRPr="00ED6F5C">
        <w:rPr>
          <w:sz w:val="24"/>
          <w:szCs w:val="24"/>
        </w:rPr>
        <w:t>9h au CEMôme ASBL</w:t>
      </w:r>
      <w:r w:rsidR="00032D40" w:rsidRPr="00ED6F5C">
        <w:rPr>
          <w:sz w:val="24"/>
          <w:szCs w:val="24"/>
        </w:rPr>
        <w:t>, 15-17 rue de Danemark, pour un départ à 10h vers :</w:t>
      </w:r>
    </w:p>
    <w:p w14:paraId="011477A1" w14:textId="3A3EDA3D" w:rsidR="00032D40" w:rsidRPr="00ED6F5C" w:rsidRDefault="00032D40" w:rsidP="00032D40">
      <w:pPr>
        <w:pStyle w:val="Sansinterligne"/>
        <w:rPr>
          <w:sz w:val="24"/>
          <w:szCs w:val="24"/>
        </w:rPr>
      </w:pPr>
      <w:r w:rsidRPr="00ED6F5C">
        <w:rPr>
          <w:sz w:val="24"/>
          <w:szCs w:val="24"/>
        </w:rPr>
        <w:t>« Espoir et fraternité »</w:t>
      </w:r>
    </w:p>
    <w:p w14:paraId="184719C9" w14:textId="5E013EF0" w:rsidR="00032D40" w:rsidRPr="00ED6F5C" w:rsidRDefault="00032D40" w:rsidP="00032D40">
      <w:pPr>
        <w:pStyle w:val="Sansinterligne"/>
        <w:rPr>
          <w:sz w:val="24"/>
          <w:szCs w:val="24"/>
        </w:rPr>
      </w:pPr>
      <w:r w:rsidRPr="00ED6F5C">
        <w:rPr>
          <w:sz w:val="24"/>
          <w:szCs w:val="24"/>
        </w:rPr>
        <w:t>19 rue du Calvaire</w:t>
      </w:r>
    </w:p>
    <w:p w14:paraId="6702E126" w14:textId="7D425FC5" w:rsidR="00032D40" w:rsidRPr="00ED6F5C" w:rsidRDefault="00032D40" w:rsidP="00032D40">
      <w:pPr>
        <w:rPr>
          <w:sz w:val="24"/>
          <w:szCs w:val="24"/>
        </w:rPr>
      </w:pPr>
      <w:r w:rsidRPr="00ED6F5C">
        <w:rPr>
          <w:sz w:val="24"/>
          <w:szCs w:val="24"/>
        </w:rPr>
        <w:t>5670 Nismes</w:t>
      </w:r>
    </w:p>
    <w:p w14:paraId="1377FE31" w14:textId="0A62E5C0" w:rsidR="00032D40" w:rsidRDefault="00032D40" w:rsidP="00032D40">
      <w:pPr>
        <w:rPr>
          <w:sz w:val="24"/>
          <w:szCs w:val="24"/>
        </w:rPr>
      </w:pPr>
      <w:r w:rsidRPr="00ED6F5C">
        <w:rPr>
          <w:sz w:val="24"/>
          <w:szCs w:val="24"/>
        </w:rPr>
        <w:t>Retour le 7 mai vers 17h30 (en fonction de la circulation) au CEmôme.</w:t>
      </w:r>
    </w:p>
    <w:p w14:paraId="0F14B7B7" w14:textId="379F0552" w:rsidR="00DB0B59" w:rsidRPr="00ED6F5C" w:rsidRDefault="00DB0B59" w:rsidP="00032D40">
      <w:pPr>
        <w:rPr>
          <w:sz w:val="24"/>
          <w:szCs w:val="24"/>
        </w:rPr>
      </w:pPr>
      <w:r>
        <w:rPr>
          <w:sz w:val="24"/>
          <w:szCs w:val="24"/>
        </w:rPr>
        <w:t xml:space="preserve">En cas d’urgence, vous pouvez appeler le 0478/87.04.30. Ce numéro ne sert pas à prendre des nouvelles. Un autre canal sera </w:t>
      </w:r>
      <w:proofErr w:type="gramStart"/>
      <w:r>
        <w:rPr>
          <w:sz w:val="24"/>
          <w:szCs w:val="24"/>
        </w:rPr>
        <w:t>mit</w:t>
      </w:r>
      <w:proofErr w:type="gramEnd"/>
      <w:r>
        <w:rPr>
          <w:sz w:val="24"/>
          <w:szCs w:val="24"/>
        </w:rPr>
        <w:t xml:space="preserve"> en place pour ça.</w:t>
      </w:r>
    </w:p>
    <w:p w14:paraId="4D701A72" w14:textId="635FA35A" w:rsidR="00032D40" w:rsidRPr="00ED6F5C" w:rsidRDefault="00032D40" w:rsidP="00032D40">
      <w:pPr>
        <w:rPr>
          <w:sz w:val="24"/>
          <w:szCs w:val="24"/>
        </w:rPr>
      </w:pPr>
      <w:r w:rsidRPr="00ED6F5C">
        <w:rPr>
          <w:sz w:val="24"/>
          <w:szCs w:val="24"/>
        </w:rPr>
        <w:t>L’équipe d’encadrement du camp souhaite mettre deux points à l’honneur lors de ce camp :</w:t>
      </w:r>
    </w:p>
    <w:p w14:paraId="42F01F78" w14:textId="07D37F3B" w:rsidR="00032D40" w:rsidRPr="00E46850" w:rsidRDefault="00032D40" w:rsidP="00032D40">
      <w:pPr>
        <w:pStyle w:val="Titre2"/>
        <w:numPr>
          <w:ilvl w:val="0"/>
          <w:numId w:val="2"/>
        </w:numPr>
        <w:rPr>
          <w:bdr w:val="none" w:sz="0" w:space="0" w:color="auto" w:frame="1"/>
          <w:lang w:val="fr-FR" w:eastAsia="fr-FR"/>
        </w:rPr>
      </w:pPr>
      <w:r w:rsidRPr="00E46850">
        <w:rPr>
          <w:bdr w:val="none" w:sz="0" w:space="0" w:color="auto" w:frame="1"/>
          <w:lang w:val="fr-FR" w:eastAsia="fr-FR"/>
        </w:rPr>
        <w:t xml:space="preserve"> </w:t>
      </w:r>
      <w:r w:rsidR="00DB0B59">
        <w:rPr>
          <w:bdr w:val="none" w:sz="0" w:space="0" w:color="auto" w:frame="1"/>
          <w:lang w:val="fr-FR" w:eastAsia="fr-FR"/>
        </w:rPr>
        <w:t>L’inclusion</w:t>
      </w:r>
      <w:r>
        <w:rPr>
          <w:bdr w:val="none" w:sz="0" w:space="0" w:color="auto" w:frame="1"/>
          <w:lang w:val="fr-FR" w:eastAsia="fr-FR"/>
        </w:rPr>
        <w:t xml:space="preserve"> des enfants porteurs d’handicap</w:t>
      </w:r>
    </w:p>
    <w:p w14:paraId="10F41E35" w14:textId="708DC8F2" w:rsidR="00032D40" w:rsidRPr="00ED6F5C" w:rsidRDefault="00DB0B59" w:rsidP="00032D40">
      <w:pPr>
        <w:jc w:val="both"/>
        <w:rPr>
          <w:sz w:val="24"/>
          <w:szCs w:val="24"/>
          <w:bdr w:val="none" w:sz="0" w:space="0" w:color="auto" w:frame="1"/>
          <w:lang w:val="fr-FR" w:eastAsia="fr-FR"/>
        </w:rPr>
      </w:pPr>
      <w:r>
        <w:rPr>
          <w:sz w:val="24"/>
          <w:szCs w:val="24"/>
          <w:bdr w:val="none" w:sz="0" w:space="0" w:color="auto" w:frame="1"/>
          <w:lang w:val="fr-FR" w:eastAsia="fr-FR"/>
        </w:rPr>
        <w:t>L’inclusion</w:t>
      </w:r>
      <w:r w:rsidR="00032D40" w:rsidRPr="00ED6F5C">
        <w:rPr>
          <w:sz w:val="24"/>
          <w:szCs w:val="24"/>
          <w:bdr w:val="none" w:sz="0" w:space="0" w:color="auto" w:frame="1"/>
          <w:lang w:val="fr-FR" w:eastAsia="fr-FR"/>
        </w:rPr>
        <w:t xml:space="preserve"> d’enfants à besoins spécifiques permettra de :</w:t>
      </w:r>
    </w:p>
    <w:p w14:paraId="0037820B" w14:textId="6A8C7806" w:rsidR="00032D40" w:rsidRPr="00ED6F5C" w:rsidRDefault="00DB0B59" w:rsidP="00032D40">
      <w:pPr>
        <w:spacing w:after="0"/>
        <w:jc w:val="both"/>
        <w:rPr>
          <w:sz w:val="24"/>
          <w:szCs w:val="24"/>
          <w:bdr w:val="none" w:sz="0" w:space="0" w:color="auto" w:frame="1"/>
          <w:lang w:val="fr-FR" w:eastAsia="fr-FR"/>
        </w:rPr>
      </w:pPr>
      <w:r w:rsidRPr="00ED6F5C">
        <w:rPr>
          <w:noProof/>
          <w:sz w:val="24"/>
          <w:szCs w:val="24"/>
          <w:lang w:val="fr-FR" w:eastAsia="fr-FR"/>
        </w:rPr>
        <w:drawing>
          <wp:anchor distT="0" distB="0" distL="114300" distR="114300" simplePos="0" relativeHeight="251660288" behindDoc="0" locked="0" layoutInCell="1" allowOverlap="1" wp14:anchorId="12485C64" wp14:editId="1DD85613">
            <wp:simplePos x="0" y="0"/>
            <wp:positionH relativeFrom="margin">
              <wp:posOffset>3733165</wp:posOffset>
            </wp:positionH>
            <wp:positionV relativeFrom="margin">
              <wp:posOffset>4890770</wp:posOffset>
            </wp:positionV>
            <wp:extent cx="3200400" cy="1023620"/>
            <wp:effectExtent l="0" t="0" r="0" b="5080"/>
            <wp:wrapSquare wrapText="bothSides"/>
            <wp:docPr id="52" name="Image 5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D40" w:rsidRPr="00ED6F5C">
        <w:rPr>
          <w:sz w:val="24"/>
          <w:szCs w:val="24"/>
          <w:bdr w:val="none" w:sz="0" w:space="0" w:color="auto" w:frame="1"/>
          <w:lang w:val="fr-FR" w:eastAsia="fr-FR"/>
        </w:rPr>
        <w:t xml:space="preserve">- </w:t>
      </w:r>
      <w:r w:rsidR="00032D40" w:rsidRPr="00ED6F5C">
        <w:rPr>
          <w:sz w:val="24"/>
          <w:szCs w:val="24"/>
          <w:bdr w:val="none" w:sz="0" w:space="0" w:color="auto" w:frame="1"/>
          <w:lang w:val="fr-FR" w:eastAsia="fr-FR"/>
        </w:rPr>
        <w:t>Développer la découverte de la différence chez tous les enfants</w:t>
      </w:r>
    </w:p>
    <w:p w14:paraId="6C84889B" w14:textId="7D6F2791" w:rsidR="00032D40" w:rsidRPr="00ED6F5C" w:rsidRDefault="00032D40" w:rsidP="00032D40">
      <w:pPr>
        <w:spacing w:after="0"/>
        <w:jc w:val="both"/>
        <w:rPr>
          <w:sz w:val="24"/>
          <w:szCs w:val="24"/>
          <w:bdr w:val="none" w:sz="0" w:space="0" w:color="auto" w:frame="1"/>
          <w:lang w:val="fr-FR" w:eastAsia="fr-FR"/>
        </w:rPr>
      </w:pPr>
      <w:r w:rsidRPr="00ED6F5C">
        <w:rPr>
          <w:sz w:val="24"/>
          <w:szCs w:val="24"/>
          <w:bdr w:val="none" w:sz="0" w:space="0" w:color="auto" w:frame="1"/>
          <w:lang w:val="fr-FR" w:eastAsia="fr-FR"/>
        </w:rPr>
        <w:t xml:space="preserve">- Prendre conscience que chaque personne </w:t>
      </w:r>
      <w:proofErr w:type="gramStart"/>
      <w:r w:rsidRPr="00ED6F5C">
        <w:rPr>
          <w:sz w:val="24"/>
          <w:szCs w:val="24"/>
          <w:bdr w:val="none" w:sz="0" w:space="0" w:color="auto" w:frame="1"/>
          <w:lang w:val="fr-FR" w:eastAsia="fr-FR"/>
        </w:rPr>
        <w:t>a</w:t>
      </w:r>
      <w:proofErr w:type="gramEnd"/>
      <w:r w:rsidRPr="00ED6F5C">
        <w:rPr>
          <w:sz w:val="24"/>
          <w:szCs w:val="24"/>
          <w:bdr w:val="none" w:sz="0" w:space="0" w:color="auto" w:frame="1"/>
          <w:lang w:val="fr-FR" w:eastAsia="fr-FR"/>
        </w:rPr>
        <w:t xml:space="preserve"> ses difficultés, que certaines nécessitent un accompagnement particulier</w:t>
      </w:r>
    </w:p>
    <w:p w14:paraId="33798D62" w14:textId="201C57A1" w:rsidR="00032D40" w:rsidRPr="00ED6F5C" w:rsidRDefault="00032D40" w:rsidP="00032D40">
      <w:pPr>
        <w:spacing w:after="0"/>
        <w:jc w:val="both"/>
        <w:rPr>
          <w:sz w:val="24"/>
          <w:szCs w:val="24"/>
          <w:bdr w:val="none" w:sz="0" w:space="0" w:color="auto" w:frame="1"/>
          <w:lang w:val="fr-FR" w:eastAsia="fr-FR"/>
        </w:rPr>
      </w:pPr>
      <w:r w:rsidRPr="00ED6F5C">
        <w:rPr>
          <w:sz w:val="24"/>
          <w:szCs w:val="24"/>
          <w:bdr w:val="none" w:sz="0" w:space="0" w:color="auto" w:frame="1"/>
          <w:lang w:val="fr-FR" w:eastAsia="fr-FR"/>
        </w:rPr>
        <w:t>- Diminuer la peur, l’ignorance et le rejet envers les personnes porteuse d’handicaps</w:t>
      </w:r>
    </w:p>
    <w:p w14:paraId="5931C031" w14:textId="56C60289" w:rsidR="00032D40" w:rsidRPr="00ED6F5C" w:rsidRDefault="00032D40" w:rsidP="00032D40">
      <w:pPr>
        <w:spacing w:after="0"/>
        <w:jc w:val="both"/>
        <w:rPr>
          <w:sz w:val="24"/>
          <w:szCs w:val="24"/>
          <w:bdr w:val="none" w:sz="0" w:space="0" w:color="auto" w:frame="1"/>
          <w:lang w:val="fr-FR" w:eastAsia="fr-FR"/>
        </w:rPr>
      </w:pPr>
      <w:r w:rsidRPr="00ED6F5C">
        <w:rPr>
          <w:sz w:val="24"/>
          <w:szCs w:val="24"/>
          <w:bdr w:val="none" w:sz="0" w:space="0" w:color="auto" w:frame="1"/>
          <w:lang w:val="fr-FR" w:eastAsia="fr-FR"/>
        </w:rPr>
        <w:t>- Permettre aux enfants porteurs d’handicaps de vivre comme tous les enfants</w:t>
      </w:r>
    </w:p>
    <w:p w14:paraId="64A6FE9A" w14:textId="48A11387" w:rsidR="00032D40" w:rsidRPr="00ED6F5C" w:rsidRDefault="00032D40" w:rsidP="00032D40">
      <w:pPr>
        <w:spacing w:after="0"/>
        <w:jc w:val="both"/>
        <w:rPr>
          <w:sz w:val="24"/>
          <w:szCs w:val="24"/>
          <w:bdr w:val="none" w:sz="0" w:space="0" w:color="auto" w:frame="1"/>
          <w:lang w:val="fr-FR" w:eastAsia="fr-FR"/>
        </w:rPr>
      </w:pPr>
      <w:r w:rsidRPr="00ED6F5C">
        <w:rPr>
          <w:sz w:val="24"/>
          <w:szCs w:val="24"/>
          <w:bdr w:val="none" w:sz="0" w:space="0" w:color="auto" w:frame="1"/>
          <w:lang w:val="fr-FR" w:eastAsia="fr-FR"/>
        </w:rPr>
        <w:t>- Développer un esprit de groupe, d’entraide et de solidarité au sein du groupe d’enfants</w:t>
      </w:r>
    </w:p>
    <w:p w14:paraId="75823BE0" w14:textId="075D533E" w:rsidR="00032D40" w:rsidRPr="00ED6F5C" w:rsidRDefault="00032D40" w:rsidP="00032D40">
      <w:pPr>
        <w:spacing w:after="0"/>
        <w:jc w:val="both"/>
        <w:rPr>
          <w:sz w:val="24"/>
          <w:szCs w:val="24"/>
          <w:bdr w:val="none" w:sz="0" w:space="0" w:color="auto" w:frame="1"/>
          <w:lang w:val="fr-FR" w:eastAsia="fr-FR"/>
        </w:rPr>
      </w:pPr>
      <w:r w:rsidRPr="00ED6F5C">
        <w:rPr>
          <w:sz w:val="24"/>
          <w:szCs w:val="24"/>
          <w:bdr w:val="none" w:sz="0" w:space="0" w:color="auto" w:frame="1"/>
          <w:lang w:val="fr-FR" w:eastAsia="fr-FR"/>
        </w:rPr>
        <w:t xml:space="preserve">- Permettre à chaque enfant </w:t>
      </w:r>
      <w:r w:rsidR="00DB0B59">
        <w:rPr>
          <w:sz w:val="24"/>
          <w:szCs w:val="24"/>
          <w:bdr w:val="none" w:sz="0" w:space="0" w:color="auto" w:frame="1"/>
          <w:lang w:val="fr-FR" w:eastAsia="fr-FR"/>
        </w:rPr>
        <w:t>extraordinaire</w:t>
      </w:r>
      <w:r w:rsidRPr="00ED6F5C">
        <w:rPr>
          <w:sz w:val="24"/>
          <w:szCs w:val="24"/>
          <w:bdr w:val="none" w:sz="0" w:space="0" w:color="auto" w:frame="1"/>
          <w:lang w:val="fr-FR" w:eastAsia="fr-FR"/>
        </w:rPr>
        <w:t xml:space="preserve"> ou non de trouver une place au sein du groupe</w:t>
      </w:r>
    </w:p>
    <w:p w14:paraId="203FE9BA" w14:textId="345679C8" w:rsidR="00032D40" w:rsidRPr="00ED6F5C" w:rsidRDefault="00032D40" w:rsidP="00032D40">
      <w:pPr>
        <w:spacing w:after="0"/>
        <w:jc w:val="both"/>
        <w:rPr>
          <w:sz w:val="24"/>
          <w:szCs w:val="24"/>
          <w:bdr w:val="none" w:sz="0" w:space="0" w:color="auto" w:frame="1"/>
          <w:lang w:val="fr-FR" w:eastAsia="fr-FR"/>
        </w:rPr>
      </w:pPr>
      <w:r w:rsidRPr="00ED6F5C">
        <w:rPr>
          <w:sz w:val="24"/>
          <w:szCs w:val="24"/>
          <w:bdr w:val="none" w:sz="0" w:space="0" w:color="auto" w:frame="1"/>
          <w:lang w:val="fr-FR" w:eastAsia="fr-FR"/>
        </w:rPr>
        <w:t xml:space="preserve">- Permettre </w:t>
      </w:r>
      <w:r w:rsidR="00DB0B59" w:rsidRPr="00ED6F5C">
        <w:rPr>
          <w:sz w:val="24"/>
          <w:szCs w:val="24"/>
          <w:bdr w:val="none" w:sz="0" w:space="0" w:color="auto" w:frame="1"/>
          <w:lang w:val="fr-FR" w:eastAsia="fr-FR"/>
        </w:rPr>
        <w:t xml:space="preserve">aux enfants </w:t>
      </w:r>
      <w:r w:rsidR="00DB0B59">
        <w:rPr>
          <w:sz w:val="24"/>
          <w:szCs w:val="24"/>
          <w:bdr w:val="none" w:sz="0" w:space="0" w:color="auto" w:frame="1"/>
          <w:lang w:val="fr-FR" w:eastAsia="fr-FR"/>
        </w:rPr>
        <w:t>extraordinaires</w:t>
      </w:r>
      <w:r w:rsidRPr="00ED6F5C">
        <w:rPr>
          <w:sz w:val="24"/>
          <w:szCs w:val="24"/>
          <w:bdr w:val="none" w:sz="0" w:space="0" w:color="auto" w:frame="1"/>
          <w:lang w:val="fr-FR" w:eastAsia="fr-FR"/>
        </w:rPr>
        <w:t xml:space="preserve"> de relativiser leur situation de handicap</w:t>
      </w:r>
    </w:p>
    <w:p w14:paraId="079C9427" w14:textId="04321A7A" w:rsidR="00032D40" w:rsidRDefault="00032D40" w:rsidP="00032D40">
      <w:pPr>
        <w:spacing w:after="0"/>
        <w:jc w:val="both"/>
        <w:rPr>
          <w:bdr w:val="none" w:sz="0" w:space="0" w:color="auto" w:frame="1"/>
          <w:lang w:val="fr-FR" w:eastAsia="fr-FR"/>
        </w:rPr>
      </w:pPr>
    </w:p>
    <w:p w14:paraId="4EF64708" w14:textId="28045639" w:rsidR="00032D40" w:rsidRPr="00E46850" w:rsidRDefault="00DB0B59" w:rsidP="00032D40">
      <w:pPr>
        <w:pStyle w:val="Titre2"/>
        <w:numPr>
          <w:ilvl w:val="0"/>
          <w:numId w:val="2"/>
        </w:numPr>
        <w:rPr>
          <w:bdr w:val="none" w:sz="0" w:space="0" w:color="auto" w:frame="1"/>
          <w:lang w:val="fr-FR" w:eastAsia="fr-FR"/>
        </w:rPr>
      </w:pPr>
      <w:r w:rsidRPr="00ED6F5C">
        <w:rPr>
          <w:noProof/>
          <w:sz w:val="24"/>
          <w:szCs w:val="24"/>
          <w:lang w:val="fr-FR" w:eastAsia="fr-FR"/>
        </w:rPr>
        <w:drawing>
          <wp:anchor distT="0" distB="0" distL="114300" distR="114300" simplePos="0" relativeHeight="251659264" behindDoc="0" locked="0" layoutInCell="1" allowOverlap="1" wp14:anchorId="7C82ED66" wp14:editId="7A35B636">
            <wp:simplePos x="0" y="0"/>
            <wp:positionH relativeFrom="margin">
              <wp:posOffset>5074352</wp:posOffset>
            </wp:positionH>
            <wp:positionV relativeFrom="margin">
              <wp:posOffset>7304993</wp:posOffset>
            </wp:positionV>
            <wp:extent cx="1518920" cy="1238885"/>
            <wp:effectExtent l="0" t="0" r="5080" b="0"/>
            <wp:wrapSquare wrapText="bothSides"/>
            <wp:docPr id="44" name="Image 44" descr="Résultat de recherche d'images pour &quot;tâches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tâches enfants&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8920" cy="1238885"/>
                    </a:xfrm>
                    <a:prstGeom prst="rect">
                      <a:avLst/>
                    </a:prstGeom>
                    <a:noFill/>
                    <a:ln>
                      <a:noFill/>
                    </a:ln>
                  </pic:spPr>
                </pic:pic>
              </a:graphicData>
            </a:graphic>
          </wp:anchor>
        </w:drawing>
      </w:r>
      <w:r w:rsidR="00032D40" w:rsidRPr="00E46850">
        <w:rPr>
          <w:bdr w:val="none" w:sz="0" w:space="0" w:color="auto" w:frame="1"/>
          <w:lang w:val="fr-FR" w:eastAsia="fr-FR"/>
        </w:rPr>
        <w:t>L’autonomie, la responsabilité et la débrouillardise</w:t>
      </w:r>
    </w:p>
    <w:p w14:paraId="590FDC2A" w14:textId="17FEE0D7" w:rsidR="00032D40" w:rsidRPr="00ED6F5C" w:rsidRDefault="00032D40" w:rsidP="00032D40">
      <w:pPr>
        <w:jc w:val="both"/>
        <w:rPr>
          <w:sz w:val="24"/>
          <w:szCs w:val="24"/>
          <w:bdr w:val="none" w:sz="0" w:space="0" w:color="auto" w:frame="1"/>
          <w:lang w:val="fr-FR" w:eastAsia="fr-FR"/>
        </w:rPr>
      </w:pPr>
      <w:r w:rsidRPr="00ED6F5C">
        <w:rPr>
          <w:sz w:val="24"/>
          <w:szCs w:val="24"/>
          <w:bdr w:val="none" w:sz="0" w:space="0" w:color="auto" w:frame="1"/>
          <w:lang w:val="fr-FR" w:eastAsia="fr-FR"/>
        </w:rPr>
        <w:t xml:space="preserve">Notre planning comporte des temps où les enfants seront responsables du rangement de leur chambre, du rangement des espaces communs, du tri des poubelles, dressage et rangement du réfectoire, ... </w:t>
      </w:r>
    </w:p>
    <w:p w14:paraId="570F0BC7" w14:textId="77777777" w:rsidR="00DC6EBB" w:rsidRDefault="00032D40" w:rsidP="00DC6EBB">
      <w:pPr>
        <w:jc w:val="both"/>
        <w:rPr>
          <w:sz w:val="24"/>
          <w:szCs w:val="24"/>
          <w:bdr w:val="none" w:sz="0" w:space="0" w:color="auto" w:frame="1"/>
          <w:lang w:val="fr-FR" w:eastAsia="fr-FR"/>
        </w:rPr>
      </w:pPr>
      <w:r w:rsidRPr="00ED6F5C">
        <w:rPr>
          <w:sz w:val="24"/>
          <w:szCs w:val="24"/>
          <w:bdr w:val="none" w:sz="0" w:space="0" w:color="auto" w:frame="1"/>
          <w:lang w:val="fr-FR" w:eastAsia="fr-FR"/>
        </w:rPr>
        <w:t>Nous mettrons en avant la notion de responsabilité des plus grands envers les plus jeunes. Les enfants seront aussi inclus dans l’organisation de la vie de groupe.</w:t>
      </w:r>
    </w:p>
    <w:p w14:paraId="40EB1AA9" w14:textId="4E98D03D" w:rsidR="003503CB" w:rsidRDefault="0090013F" w:rsidP="00DC6EBB">
      <w:pPr>
        <w:pStyle w:val="Titre1"/>
        <w:numPr>
          <w:ilvl w:val="0"/>
          <w:numId w:val="1"/>
        </w:numPr>
      </w:pPr>
      <w:r>
        <w:lastRenderedPageBreak/>
        <w:t>Le Lieu</w:t>
      </w:r>
    </w:p>
    <w:p w14:paraId="31301025" w14:textId="77777777" w:rsidR="003503CB" w:rsidRPr="003503CB" w:rsidRDefault="003503CB" w:rsidP="003503CB"/>
    <w:p w14:paraId="12409FEC" w14:textId="438AD56B" w:rsidR="003503CB" w:rsidRPr="00DC6EBB" w:rsidRDefault="003503CB" w:rsidP="003503CB">
      <w:pPr>
        <w:jc w:val="both"/>
        <w:rPr>
          <w:rFonts w:ascii="Calibri" w:hAnsi="Calibri" w:cs="Calibri"/>
          <w:i/>
          <w:sz w:val="24"/>
          <w:szCs w:val="24"/>
        </w:rPr>
      </w:pPr>
      <w:r w:rsidRPr="00DC6EBB">
        <w:rPr>
          <w:rFonts w:ascii="Calibri" w:hAnsi="Calibri" w:cs="Calibri"/>
          <w:i/>
          <w:sz w:val="24"/>
          <w:szCs w:val="24"/>
        </w:rPr>
        <w:t>« Nismes, le village des trois vallées »</w:t>
      </w:r>
    </w:p>
    <w:p w14:paraId="402A3BEB" w14:textId="77777777" w:rsidR="003503CB" w:rsidRPr="00DC6EBB" w:rsidRDefault="003503CB" w:rsidP="003503CB">
      <w:pPr>
        <w:jc w:val="both"/>
        <w:rPr>
          <w:rFonts w:ascii="Calibri" w:hAnsi="Calibri" w:cs="Calibri"/>
          <w:i/>
          <w:sz w:val="24"/>
          <w:szCs w:val="24"/>
        </w:rPr>
      </w:pPr>
    </w:p>
    <w:p w14:paraId="5443DA5A" w14:textId="77777777" w:rsidR="003503CB" w:rsidRPr="00DC6EBB" w:rsidRDefault="003503CB" w:rsidP="003503CB">
      <w:pPr>
        <w:ind w:firstLine="1"/>
        <w:jc w:val="both"/>
        <w:rPr>
          <w:rFonts w:ascii="Calibri" w:hAnsi="Calibri" w:cs="Calibri"/>
          <w:noProof/>
          <w:sz w:val="24"/>
          <w:szCs w:val="24"/>
          <w:lang w:eastAsia="fr-BE"/>
        </w:rPr>
      </w:pPr>
      <w:r w:rsidRPr="00DC6EBB">
        <w:rPr>
          <w:rFonts w:ascii="Calibri" w:hAnsi="Calibri" w:cs="Calibri"/>
          <w:noProof/>
          <w:sz w:val="24"/>
          <w:szCs w:val="24"/>
          <w:lang w:eastAsia="fr-BE"/>
        </w:rPr>
        <w:t>Nismes (en wallon Nîme) est une section de la commune belge de Viroinval située en Région wallonne dans la province de Namur. Il compte plus ou moins 1850 habitants.</w:t>
      </w:r>
    </w:p>
    <w:p w14:paraId="4799F44E" w14:textId="1BE82912" w:rsidR="003503CB" w:rsidRPr="00DC6EBB" w:rsidRDefault="003503CB" w:rsidP="003503CB">
      <w:pPr>
        <w:jc w:val="both"/>
        <w:rPr>
          <w:rFonts w:ascii="Calibri" w:hAnsi="Calibri" w:cs="Calibri"/>
          <w:noProof/>
          <w:sz w:val="24"/>
          <w:szCs w:val="24"/>
          <w:lang w:eastAsia="fr-BE"/>
        </w:rPr>
      </w:pPr>
      <w:r w:rsidRPr="00DC6EBB">
        <w:rPr>
          <w:rFonts w:ascii="Calibri" w:hAnsi="Calibri" w:cs="Calibri"/>
          <w:noProof/>
          <w:sz w:val="24"/>
          <w:szCs w:val="24"/>
          <w:lang w:eastAsia="fr-BE"/>
        </w:rPr>
        <w:t>C'était une commune à part entière avant la fusion des communes de 1977. C'est aujourd'hui le centre administratif de Viroinval.</w:t>
      </w:r>
    </w:p>
    <w:p w14:paraId="075B450C" w14:textId="347C51E9" w:rsidR="003503CB" w:rsidRPr="00DC6EBB" w:rsidRDefault="003503CB" w:rsidP="003503CB">
      <w:pPr>
        <w:jc w:val="both"/>
        <w:rPr>
          <w:rFonts w:ascii="Calibri" w:hAnsi="Calibri" w:cs="Calibri"/>
          <w:noProof/>
          <w:sz w:val="24"/>
          <w:szCs w:val="24"/>
          <w:lang w:eastAsia="fr-BE"/>
        </w:rPr>
      </w:pPr>
      <w:r w:rsidRPr="00DC6EBB">
        <w:rPr>
          <w:rFonts w:ascii="Calibri" w:hAnsi="Calibri" w:cs="Calibri"/>
          <w:noProof/>
          <w:sz w:val="24"/>
          <w:szCs w:val="24"/>
          <w:lang w:eastAsia="fr-BE"/>
        </w:rPr>
        <w:t>Situé à quelques 115 kilomètres de Bruxelles dans la vallée de l'Eau Noire, Nismes ouvre ses portes touristiques, culturelles et verdoyantes vers une façade de la province de Namur, un peu à l'écart, certes, mais d'une beauté et d'une richesse naturelle incomparable. L'endroit est surtout connu pour ses réserves naturelles et ses curiosités géologiques (les fondrys), dont le Fondry des Chiens, le Fondry Matricolo et la Roche Trouée. Le village propose de nombreuses promenades balisées (37 recensées pour un total de 300 km environ). Il existe un petit train touristique pour un circuit d'une heure au travers les différentes régions de l'entité.</w:t>
      </w:r>
    </w:p>
    <w:p w14:paraId="53748166" w14:textId="77777777" w:rsidR="003503CB" w:rsidRPr="00DC6EBB" w:rsidRDefault="003503CB" w:rsidP="003503CB">
      <w:pPr>
        <w:jc w:val="both"/>
        <w:rPr>
          <w:rFonts w:ascii="Calibri" w:hAnsi="Calibri" w:cs="Calibri"/>
          <w:noProof/>
          <w:sz w:val="24"/>
          <w:szCs w:val="24"/>
          <w:lang w:eastAsia="fr-BE"/>
        </w:rPr>
      </w:pPr>
      <w:r w:rsidRPr="00DC6EBB">
        <w:rPr>
          <w:rFonts w:ascii="Calibri" w:hAnsi="Calibri" w:cs="Calibri"/>
          <w:noProof/>
          <w:sz w:val="24"/>
          <w:szCs w:val="24"/>
          <w:lang w:eastAsia="fr-BE"/>
        </w:rPr>
        <w:t>L'Eau Noire, après la traversée des grottes de Neptune, réapparaît à Nismes et se mêle à l'Eau Blanche pour former le Viroin.</w:t>
      </w:r>
    </w:p>
    <w:p w14:paraId="37950E0E" w14:textId="77777777" w:rsidR="003503CB" w:rsidRPr="00DC6EBB" w:rsidRDefault="003503CB" w:rsidP="003503CB">
      <w:pPr>
        <w:rPr>
          <w:rFonts w:ascii="Calibri" w:hAnsi="Calibri" w:cs="Calibri"/>
          <w:noProof/>
          <w:sz w:val="24"/>
          <w:szCs w:val="24"/>
          <w:lang w:eastAsia="fr-BE"/>
        </w:rPr>
      </w:pPr>
    </w:p>
    <w:p w14:paraId="6C490D6B" w14:textId="77777777" w:rsidR="003503CB" w:rsidRPr="00DC6EBB" w:rsidRDefault="003503CB" w:rsidP="003503CB">
      <w:pPr>
        <w:ind w:left="-284"/>
        <w:rPr>
          <w:noProof/>
          <w:sz w:val="24"/>
          <w:szCs w:val="24"/>
          <w:lang w:eastAsia="fr-BE"/>
        </w:rPr>
      </w:pPr>
    </w:p>
    <w:p w14:paraId="4994B602" w14:textId="77777777" w:rsidR="003503CB" w:rsidRPr="00DC6EBB" w:rsidRDefault="003503CB" w:rsidP="003503CB">
      <w:pPr>
        <w:ind w:left="-284"/>
        <w:jc w:val="center"/>
        <w:rPr>
          <w:noProof/>
          <w:sz w:val="24"/>
          <w:szCs w:val="24"/>
          <w:lang w:eastAsia="fr-BE"/>
        </w:rPr>
      </w:pPr>
      <w:r w:rsidRPr="00DC6EBB">
        <w:rPr>
          <w:noProof/>
          <w:sz w:val="24"/>
          <w:szCs w:val="24"/>
        </w:rPr>
        <w:drawing>
          <wp:inline distT="0" distB="0" distL="0" distR="0" wp14:anchorId="5A267C68" wp14:editId="117F8224">
            <wp:extent cx="3533775" cy="3076575"/>
            <wp:effectExtent l="0" t="0" r="9525" b="9525"/>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3076575"/>
                    </a:xfrm>
                    <a:prstGeom prst="rect">
                      <a:avLst/>
                    </a:prstGeom>
                    <a:ln>
                      <a:noFill/>
                    </a:ln>
                    <a:effectLst>
                      <a:softEdge rad="112500"/>
                    </a:effectLst>
                  </pic:spPr>
                </pic:pic>
              </a:graphicData>
            </a:graphic>
          </wp:inline>
        </w:drawing>
      </w:r>
    </w:p>
    <w:p w14:paraId="6917598B" w14:textId="77777777" w:rsidR="003503CB" w:rsidRPr="00DC6EBB" w:rsidRDefault="003503CB" w:rsidP="003503CB">
      <w:pPr>
        <w:ind w:left="-284"/>
        <w:rPr>
          <w:noProof/>
          <w:sz w:val="24"/>
          <w:szCs w:val="24"/>
          <w:lang w:eastAsia="fr-BE"/>
        </w:rPr>
      </w:pPr>
    </w:p>
    <w:p w14:paraId="3FD31C23" w14:textId="77777777" w:rsidR="003503CB" w:rsidRPr="00DC6EBB" w:rsidRDefault="003503CB" w:rsidP="003503CB">
      <w:pPr>
        <w:rPr>
          <w:noProof/>
          <w:sz w:val="24"/>
          <w:szCs w:val="24"/>
          <w:lang w:eastAsia="fr-BE"/>
        </w:rPr>
      </w:pPr>
    </w:p>
    <w:p w14:paraId="20EB411C" w14:textId="77777777" w:rsidR="003503CB" w:rsidRPr="00DC6EBB" w:rsidRDefault="003503CB" w:rsidP="003503CB">
      <w:pPr>
        <w:rPr>
          <w:rFonts w:ascii="Calibri" w:hAnsi="Calibri" w:cs="Calibri"/>
          <w:b/>
          <w:noProof/>
          <w:sz w:val="24"/>
          <w:szCs w:val="24"/>
          <w:u w:val="single"/>
          <w:lang w:eastAsia="fr-BE"/>
        </w:rPr>
      </w:pPr>
    </w:p>
    <w:p w14:paraId="7C2D9334" w14:textId="77777777" w:rsidR="003503CB" w:rsidRPr="00DC6EBB" w:rsidRDefault="003503CB" w:rsidP="003503CB">
      <w:pPr>
        <w:ind w:left="-567"/>
        <w:rPr>
          <w:rFonts w:ascii="Calibri" w:hAnsi="Calibri" w:cs="Calibri"/>
          <w:b/>
          <w:sz w:val="24"/>
          <w:szCs w:val="24"/>
        </w:rPr>
      </w:pPr>
      <w:r w:rsidRPr="00DC6EBB">
        <w:rPr>
          <w:rFonts w:ascii="Calibri" w:hAnsi="Calibri" w:cs="Calibri"/>
          <w:b/>
          <w:sz w:val="24"/>
          <w:szCs w:val="24"/>
        </w:rPr>
        <w:lastRenderedPageBreak/>
        <w:tab/>
      </w:r>
    </w:p>
    <w:p w14:paraId="7B752F64" w14:textId="57799BEF" w:rsidR="003503CB" w:rsidRPr="00DC6EBB" w:rsidRDefault="003503CB" w:rsidP="003503CB">
      <w:pPr>
        <w:ind w:left="-567" w:firstLine="567"/>
        <w:jc w:val="center"/>
        <w:rPr>
          <w:rFonts w:ascii="Calibri" w:hAnsi="Calibri" w:cs="Calibri"/>
          <w:b/>
          <w:sz w:val="24"/>
          <w:szCs w:val="24"/>
          <w:u w:val="single"/>
        </w:rPr>
      </w:pPr>
      <w:r w:rsidRPr="00DC6EBB">
        <w:rPr>
          <w:rFonts w:ascii="Calibri" w:hAnsi="Calibri" w:cs="Calibri"/>
          <w:b/>
          <w:sz w:val="24"/>
          <w:szCs w:val="24"/>
          <w:u w:val="single"/>
        </w:rPr>
        <w:t>Le centre du village</w:t>
      </w:r>
    </w:p>
    <w:p w14:paraId="59A8191F" w14:textId="77777777" w:rsidR="003503CB" w:rsidRPr="00DC6EBB" w:rsidRDefault="003503CB" w:rsidP="003503CB">
      <w:pPr>
        <w:rPr>
          <w:rFonts w:ascii="Calibri" w:hAnsi="Calibri" w:cs="Calibri"/>
          <w:b/>
          <w:sz w:val="24"/>
          <w:szCs w:val="24"/>
        </w:rPr>
      </w:pPr>
    </w:p>
    <w:p w14:paraId="20D8959A" w14:textId="77777777" w:rsidR="003503CB" w:rsidRPr="00DC6EBB" w:rsidRDefault="003503CB" w:rsidP="003503CB">
      <w:pPr>
        <w:ind w:left="-426"/>
        <w:jc w:val="center"/>
        <w:rPr>
          <w:noProof/>
          <w:sz w:val="24"/>
          <w:szCs w:val="24"/>
          <w:lang w:eastAsia="fr-BE"/>
        </w:rPr>
      </w:pPr>
      <w:r w:rsidRPr="00DC6EBB">
        <w:rPr>
          <w:noProof/>
          <w:sz w:val="24"/>
          <w:szCs w:val="24"/>
        </w:rPr>
        <w:drawing>
          <wp:inline distT="0" distB="0" distL="0" distR="0" wp14:anchorId="63B0692E" wp14:editId="01BFFC35">
            <wp:extent cx="4619625" cy="3467100"/>
            <wp:effectExtent l="0" t="0" r="9525" b="0"/>
            <wp:docPr id="5" name="Image 5" descr="Une image contenant ciel, bâtiment, extérieur,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iel, bâtiment, extérieur, rou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3467100"/>
                    </a:xfrm>
                    <a:prstGeom prst="rect">
                      <a:avLst/>
                    </a:prstGeom>
                    <a:ln>
                      <a:noFill/>
                    </a:ln>
                    <a:effectLst>
                      <a:softEdge rad="112500"/>
                    </a:effectLst>
                  </pic:spPr>
                </pic:pic>
              </a:graphicData>
            </a:graphic>
          </wp:inline>
        </w:drawing>
      </w:r>
    </w:p>
    <w:p w14:paraId="2FEFF888" w14:textId="77777777" w:rsidR="003503CB" w:rsidRPr="00DC6EBB" w:rsidRDefault="003503CB" w:rsidP="003503CB">
      <w:pPr>
        <w:ind w:left="-426"/>
        <w:jc w:val="center"/>
        <w:rPr>
          <w:noProof/>
          <w:sz w:val="24"/>
          <w:szCs w:val="24"/>
          <w:lang w:eastAsia="fr-BE"/>
        </w:rPr>
      </w:pPr>
    </w:p>
    <w:p w14:paraId="241E4D1A" w14:textId="77777777" w:rsidR="003503CB" w:rsidRPr="00DC6EBB" w:rsidRDefault="003503CB" w:rsidP="003503CB">
      <w:pPr>
        <w:pStyle w:val="NormalWeb"/>
        <w:jc w:val="center"/>
        <w:rPr>
          <w:rFonts w:ascii="Calibri" w:hAnsi="Calibri" w:cs="Calibri"/>
          <w:b/>
          <w:u w:val="single"/>
        </w:rPr>
      </w:pPr>
      <w:r w:rsidRPr="00DC6EBB">
        <w:rPr>
          <w:rFonts w:ascii="Calibri" w:hAnsi="Calibri" w:cs="Calibri"/>
          <w:b/>
          <w:u w:val="single"/>
        </w:rPr>
        <w:t>L'église Saint-Lambert et le pont</w:t>
      </w:r>
    </w:p>
    <w:p w14:paraId="3980B42A" w14:textId="77777777" w:rsidR="003503CB" w:rsidRPr="00DC6EBB" w:rsidRDefault="003503CB" w:rsidP="003503CB">
      <w:pPr>
        <w:ind w:left="-426"/>
        <w:jc w:val="center"/>
        <w:rPr>
          <w:noProof/>
          <w:sz w:val="24"/>
          <w:szCs w:val="24"/>
          <w:lang w:eastAsia="fr-BE"/>
        </w:rPr>
      </w:pPr>
      <w:r w:rsidRPr="00DC6EBB">
        <w:rPr>
          <w:noProof/>
          <w:sz w:val="24"/>
          <w:szCs w:val="24"/>
        </w:rPr>
        <w:drawing>
          <wp:inline distT="0" distB="0" distL="0" distR="0" wp14:anchorId="3D3B1F59" wp14:editId="202E659D">
            <wp:extent cx="3943350" cy="2952750"/>
            <wp:effectExtent l="0" t="0" r="0" b="0"/>
            <wp:docPr id="4" name="Image 4" descr="Une image contenant extérieur, eau, ciel, riv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xtérieur, eau, ciel, rivièr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ln>
                      <a:noFill/>
                    </a:ln>
                    <a:effectLst>
                      <a:softEdge rad="112500"/>
                    </a:effectLst>
                  </pic:spPr>
                </pic:pic>
              </a:graphicData>
            </a:graphic>
          </wp:inline>
        </w:drawing>
      </w:r>
    </w:p>
    <w:p w14:paraId="198C814F" w14:textId="77777777" w:rsidR="003503CB" w:rsidRPr="00DC6EBB" w:rsidRDefault="003503CB" w:rsidP="003503CB">
      <w:pPr>
        <w:ind w:left="-426" w:firstLine="426"/>
        <w:jc w:val="center"/>
        <w:rPr>
          <w:noProof/>
          <w:sz w:val="24"/>
          <w:szCs w:val="24"/>
          <w:lang w:eastAsia="fr-BE"/>
        </w:rPr>
      </w:pPr>
      <w:r w:rsidRPr="00DC6EBB">
        <w:rPr>
          <w:noProof/>
          <w:sz w:val="24"/>
          <w:szCs w:val="24"/>
          <w:lang w:eastAsia="fr-BE"/>
        </w:rPr>
        <w:br w:type="page"/>
      </w:r>
      <w:r w:rsidRPr="00DC6EBB">
        <w:rPr>
          <w:rFonts w:ascii="Calibri" w:hAnsi="Calibri" w:cs="Calibri"/>
          <w:b/>
          <w:noProof/>
          <w:sz w:val="24"/>
          <w:szCs w:val="24"/>
          <w:u w:val="single"/>
          <w:lang w:eastAsia="fr-BE"/>
        </w:rPr>
        <w:lastRenderedPageBreak/>
        <w:t>Le château Licot</w:t>
      </w:r>
    </w:p>
    <w:p w14:paraId="3E496334" w14:textId="77777777" w:rsidR="003503CB" w:rsidRPr="00DC6EBB" w:rsidRDefault="003503CB" w:rsidP="003503CB">
      <w:pPr>
        <w:ind w:left="-426"/>
        <w:rPr>
          <w:rFonts w:ascii="Calibri" w:hAnsi="Calibri" w:cs="Calibri"/>
          <w:b/>
          <w:sz w:val="24"/>
          <w:szCs w:val="24"/>
        </w:rPr>
      </w:pPr>
      <w:r w:rsidRPr="00DC6EBB">
        <w:rPr>
          <w:rFonts w:ascii="Calibri" w:hAnsi="Calibri" w:cs="Calibri"/>
          <w:b/>
          <w:sz w:val="24"/>
          <w:szCs w:val="24"/>
        </w:rPr>
        <w:tab/>
      </w:r>
    </w:p>
    <w:p w14:paraId="206FA1E0" w14:textId="77777777" w:rsidR="003503CB" w:rsidRPr="00DC6EBB" w:rsidRDefault="003503CB" w:rsidP="003503CB">
      <w:pPr>
        <w:ind w:left="-426"/>
        <w:jc w:val="center"/>
        <w:rPr>
          <w:noProof/>
          <w:sz w:val="24"/>
          <w:szCs w:val="24"/>
          <w:lang w:eastAsia="fr-BE"/>
        </w:rPr>
      </w:pPr>
      <w:r w:rsidRPr="00DC6EBB">
        <w:rPr>
          <w:noProof/>
          <w:sz w:val="24"/>
          <w:szCs w:val="24"/>
          <w:lang w:eastAsia="fr-BE"/>
        </w:rPr>
        <w:t xml:space="preserve">    </w:t>
      </w:r>
      <w:r w:rsidRPr="00DC6EBB">
        <w:rPr>
          <w:noProof/>
          <w:sz w:val="24"/>
          <w:szCs w:val="24"/>
        </w:rPr>
        <w:drawing>
          <wp:inline distT="0" distB="0" distL="0" distR="0" wp14:anchorId="2EFCFF12" wp14:editId="3AD21082">
            <wp:extent cx="4038600" cy="3028950"/>
            <wp:effectExtent l="0" t="0" r="0" b="0"/>
            <wp:docPr id="3" name="Image 3" descr="Une image contenant extérieur, ciel, herb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extérieur, ciel, herbe, bâtiment&#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ln>
                      <a:noFill/>
                    </a:ln>
                    <a:effectLst>
                      <a:softEdge rad="112500"/>
                    </a:effectLst>
                  </pic:spPr>
                </pic:pic>
              </a:graphicData>
            </a:graphic>
          </wp:inline>
        </w:drawing>
      </w:r>
    </w:p>
    <w:p w14:paraId="75A1DBFF" w14:textId="77777777" w:rsidR="003503CB" w:rsidRPr="00DC6EBB" w:rsidRDefault="003503CB" w:rsidP="003503CB">
      <w:pPr>
        <w:ind w:left="-426"/>
        <w:jc w:val="center"/>
        <w:rPr>
          <w:rFonts w:ascii="Calibri" w:hAnsi="Calibri" w:cs="Calibri"/>
          <w:b/>
          <w:sz w:val="24"/>
          <w:szCs w:val="24"/>
        </w:rPr>
      </w:pPr>
    </w:p>
    <w:p w14:paraId="5D81CCBB" w14:textId="77777777" w:rsidR="003503CB" w:rsidRPr="00DC6EBB" w:rsidRDefault="003503CB" w:rsidP="003503CB">
      <w:pPr>
        <w:ind w:left="-426"/>
        <w:rPr>
          <w:rFonts w:ascii="Calibri" w:hAnsi="Calibri" w:cs="Calibri"/>
          <w:b/>
          <w:sz w:val="24"/>
          <w:szCs w:val="24"/>
        </w:rPr>
      </w:pPr>
    </w:p>
    <w:p w14:paraId="57980EF4" w14:textId="77777777" w:rsidR="003503CB" w:rsidRPr="00DC6EBB" w:rsidRDefault="003503CB" w:rsidP="003503CB">
      <w:pPr>
        <w:ind w:left="-426"/>
        <w:jc w:val="center"/>
        <w:rPr>
          <w:rFonts w:ascii="Calibri" w:hAnsi="Calibri" w:cs="Calibri"/>
          <w:b/>
          <w:sz w:val="24"/>
          <w:szCs w:val="24"/>
          <w:u w:val="single"/>
        </w:rPr>
      </w:pPr>
      <w:r w:rsidRPr="00DC6EBB">
        <w:rPr>
          <w:rFonts w:ascii="Calibri" w:hAnsi="Calibri" w:cs="Calibri"/>
          <w:b/>
          <w:sz w:val="24"/>
          <w:szCs w:val="24"/>
          <w:u w:val="single"/>
        </w:rPr>
        <w:t>Les Fondrys des Chiens</w:t>
      </w:r>
    </w:p>
    <w:p w14:paraId="7F828B7E" w14:textId="77777777" w:rsidR="003503CB" w:rsidRPr="00DC6EBB" w:rsidRDefault="003503CB" w:rsidP="003503CB">
      <w:pPr>
        <w:ind w:left="-426"/>
        <w:jc w:val="center"/>
        <w:rPr>
          <w:rFonts w:ascii="Calibri" w:hAnsi="Calibri" w:cs="Calibri"/>
          <w:b/>
          <w:sz w:val="24"/>
          <w:szCs w:val="24"/>
          <w:u w:val="single"/>
        </w:rPr>
      </w:pPr>
    </w:p>
    <w:p w14:paraId="615A0A73" w14:textId="7C1774F4" w:rsidR="003503CB" w:rsidRPr="003503CB" w:rsidRDefault="003503CB" w:rsidP="003503CB">
      <w:pPr>
        <w:jc w:val="center"/>
        <w:rPr>
          <w:rFonts w:ascii="Calibri" w:hAnsi="Calibri" w:cs="Calibri"/>
          <w:b/>
          <w:sz w:val="96"/>
          <w:szCs w:val="96"/>
        </w:rPr>
      </w:pPr>
      <w:r>
        <w:rPr>
          <w:noProof/>
        </w:rPr>
        <w:drawing>
          <wp:inline distT="0" distB="0" distL="0" distR="0" wp14:anchorId="27D02332" wp14:editId="76E2F214">
            <wp:extent cx="4819650" cy="3609975"/>
            <wp:effectExtent l="0" t="0" r="0" b="9525"/>
            <wp:docPr id="2" name="Image 2" descr="Une image contenant arbre, extérieur, roch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arbre, extérieur, roche, natur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ln>
                      <a:noFill/>
                    </a:ln>
                    <a:effectLst>
                      <a:softEdge rad="112500"/>
                    </a:effectLst>
                  </pic:spPr>
                </pic:pic>
              </a:graphicData>
            </a:graphic>
          </wp:inline>
        </w:drawing>
      </w:r>
    </w:p>
    <w:p w14:paraId="564FC3AE" w14:textId="77777777" w:rsidR="003503CB" w:rsidRPr="00DC6EBB" w:rsidRDefault="003503CB" w:rsidP="003503CB">
      <w:pPr>
        <w:pStyle w:val="NormalWeb"/>
        <w:spacing w:line="360" w:lineRule="auto"/>
        <w:ind w:right="-108" w:firstLine="180"/>
        <w:jc w:val="both"/>
        <w:rPr>
          <w:rFonts w:ascii="Calibri" w:hAnsi="Calibri" w:cs="Calibri"/>
        </w:rPr>
      </w:pPr>
      <w:r w:rsidRPr="00DC6EBB">
        <w:rPr>
          <w:rFonts w:ascii="Calibri" w:hAnsi="Calibri" w:cs="Calibri"/>
          <w:color w:val="000000"/>
        </w:rPr>
        <w:lastRenderedPageBreak/>
        <w:t xml:space="preserve">De part sa spécificité par rapport aux plaines, le séjour a donc des </w:t>
      </w:r>
      <w:r w:rsidRPr="00DC6EBB">
        <w:rPr>
          <w:rFonts w:ascii="Calibri" w:hAnsi="Calibri" w:cs="Calibri"/>
          <w:b/>
          <w:i/>
          <w:color w:val="000000"/>
        </w:rPr>
        <w:t>objectifs spécifiques</w:t>
      </w:r>
      <w:r w:rsidRPr="00DC6EBB">
        <w:rPr>
          <w:rFonts w:ascii="Calibri" w:hAnsi="Calibri" w:cs="Calibri"/>
          <w:color w:val="000000"/>
        </w:rPr>
        <w:t> :</w:t>
      </w:r>
    </w:p>
    <w:p w14:paraId="4D12C540" w14:textId="77777777" w:rsidR="003503CB" w:rsidRPr="00DC6EBB" w:rsidRDefault="003503CB" w:rsidP="003503CB">
      <w:pPr>
        <w:pStyle w:val="Paragraphedeliste"/>
        <w:numPr>
          <w:ilvl w:val="0"/>
          <w:numId w:val="3"/>
        </w:numPr>
        <w:ind w:right="-56"/>
        <w:jc w:val="both"/>
        <w:rPr>
          <w:rFonts w:ascii="Calibri" w:hAnsi="Calibri" w:cs="Calibri"/>
        </w:rPr>
      </w:pPr>
      <w:r w:rsidRPr="00DC6EBB">
        <w:rPr>
          <w:rFonts w:ascii="Calibri" w:hAnsi="Calibri" w:cs="Calibri"/>
          <w:b/>
        </w:rPr>
        <w:t>Un autre horizon :</w:t>
      </w:r>
      <w:r w:rsidRPr="00DC6EBB">
        <w:rPr>
          <w:rFonts w:ascii="Calibri" w:hAnsi="Calibri" w:cs="Calibri"/>
        </w:rPr>
        <w:t xml:space="preserve"> un endroit de camp dépaysant, un espace vert, boisé, à plus d’une heure de trajet de Saint-</w:t>
      </w:r>
      <w:proofErr w:type="gramStart"/>
      <w:r w:rsidRPr="00DC6EBB">
        <w:rPr>
          <w:rFonts w:ascii="Calibri" w:hAnsi="Calibri" w:cs="Calibri"/>
        </w:rPr>
        <w:t>Gilles,…</w:t>
      </w:r>
      <w:proofErr w:type="gramEnd"/>
      <w:r w:rsidRPr="00DC6EBB">
        <w:rPr>
          <w:rFonts w:ascii="Calibri" w:hAnsi="Calibri" w:cs="Calibri"/>
        </w:rPr>
        <w:t xml:space="preserve"> pour sortir de Bruxelles, découvrir d’autres paysages, voyager.</w:t>
      </w:r>
    </w:p>
    <w:p w14:paraId="6425F653" w14:textId="77777777" w:rsidR="003503CB" w:rsidRPr="00DC6EBB" w:rsidRDefault="003503CB" w:rsidP="003503CB">
      <w:pPr>
        <w:pStyle w:val="Paragraphedeliste"/>
        <w:ind w:right="-56"/>
        <w:jc w:val="both"/>
        <w:rPr>
          <w:rFonts w:ascii="Calibri" w:hAnsi="Calibri" w:cs="Calibri"/>
        </w:rPr>
      </w:pPr>
    </w:p>
    <w:p w14:paraId="1F67B255" w14:textId="2973825C" w:rsidR="003503CB" w:rsidRPr="00DC6EBB" w:rsidRDefault="003503CB" w:rsidP="003503CB">
      <w:pPr>
        <w:pStyle w:val="Paragraphedeliste"/>
        <w:numPr>
          <w:ilvl w:val="0"/>
          <w:numId w:val="3"/>
        </w:numPr>
        <w:ind w:right="-56"/>
        <w:jc w:val="both"/>
        <w:rPr>
          <w:rFonts w:ascii="Calibri" w:hAnsi="Calibri" w:cs="Calibri"/>
        </w:rPr>
      </w:pPr>
      <w:r w:rsidRPr="00DC6EBB">
        <w:rPr>
          <w:rFonts w:ascii="Calibri" w:hAnsi="Calibri" w:cs="Calibri"/>
          <w:b/>
        </w:rPr>
        <w:t>Un cadre de vie différent :</w:t>
      </w:r>
      <w:r w:rsidRPr="00DC6EBB">
        <w:rPr>
          <w:rFonts w:ascii="Calibri" w:hAnsi="Calibri" w:cs="Calibri"/>
        </w:rPr>
        <w:t xml:space="preserve"> un bâtiment spacieux et adapté à la vie de groupe. Ne plus être à la maison, être loin de ses habitudes. Plonger dans la nature, la proximité des animaux, l’abondance de végétaux, le calme assourdissant…</w:t>
      </w:r>
    </w:p>
    <w:p w14:paraId="68313B19" w14:textId="77777777" w:rsidR="003503CB" w:rsidRPr="00DC6EBB" w:rsidRDefault="003503CB" w:rsidP="003503CB">
      <w:pPr>
        <w:ind w:right="-56"/>
        <w:jc w:val="both"/>
        <w:rPr>
          <w:rFonts w:ascii="Calibri" w:hAnsi="Calibri" w:cs="Calibri"/>
          <w:sz w:val="24"/>
          <w:szCs w:val="24"/>
        </w:rPr>
      </w:pPr>
    </w:p>
    <w:p w14:paraId="43B50E37" w14:textId="77777777" w:rsidR="003503CB" w:rsidRPr="00DC6EBB" w:rsidRDefault="003503CB" w:rsidP="003503CB">
      <w:pPr>
        <w:pStyle w:val="Paragraphedeliste"/>
        <w:numPr>
          <w:ilvl w:val="0"/>
          <w:numId w:val="3"/>
        </w:numPr>
        <w:ind w:right="-56"/>
        <w:jc w:val="both"/>
        <w:rPr>
          <w:rFonts w:ascii="Calibri" w:hAnsi="Calibri" w:cs="Calibri"/>
        </w:rPr>
      </w:pPr>
      <w:r w:rsidRPr="00DC6EBB">
        <w:rPr>
          <w:rFonts w:ascii="Calibri" w:hAnsi="Calibri" w:cs="Calibri"/>
          <w:b/>
        </w:rPr>
        <w:t>Un rythme et une organisation de vie différents :</w:t>
      </w:r>
      <w:r w:rsidRPr="00DC6EBB">
        <w:rPr>
          <w:rFonts w:ascii="Calibri" w:hAnsi="Calibri" w:cs="Calibri"/>
        </w:rPr>
        <w:t xml:space="preserve"> respect du rythme de vie des enfants avec des temps de repos, des temps de repas, des temps libres, des temps d’activités, … sans stress mais organisés et adaptables aux évènements. La participation de tous aux tâches quotidiennes. Des variations d’activités : journées spéciales (journée à l’envers, …), veillées extraordinaires, grands jeux dans les bois, balades en forêt, …</w:t>
      </w:r>
    </w:p>
    <w:p w14:paraId="13EF2F8C" w14:textId="77777777" w:rsidR="003503CB" w:rsidRPr="00DC6EBB" w:rsidRDefault="003503CB" w:rsidP="003503CB">
      <w:pPr>
        <w:ind w:right="-56"/>
        <w:jc w:val="both"/>
        <w:rPr>
          <w:rFonts w:ascii="Calibri" w:hAnsi="Calibri" w:cs="Calibri"/>
          <w:sz w:val="24"/>
          <w:szCs w:val="24"/>
        </w:rPr>
      </w:pPr>
    </w:p>
    <w:p w14:paraId="59FFBFFC" w14:textId="77777777" w:rsidR="003503CB" w:rsidRPr="00DC6EBB" w:rsidRDefault="003503CB" w:rsidP="003503CB">
      <w:pPr>
        <w:pStyle w:val="Paragraphedeliste"/>
        <w:numPr>
          <w:ilvl w:val="0"/>
          <w:numId w:val="3"/>
        </w:numPr>
        <w:ind w:right="-56"/>
        <w:jc w:val="both"/>
        <w:rPr>
          <w:rFonts w:ascii="Calibri" w:hAnsi="Calibri" w:cs="Calibri"/>
        </w:rPr>
      </w:pPr>
      <w:r w:rsidRPr="00DC6EBB">
        <w:rPr>
          <w:rFonts w:ascii="Calibri" w:hAnsi="Calibri" w:cs="Calibri"/>
          <w:b/>
        </w:rPr>
        <w:t>Des relations différentes :</w:t>
      </w:r>
      <w:r w:rsidRPr="00DC6EBB">
        <w:rPr>
          <w:rFonts w:ascii="Calibri" w:hAnsi="Calibri" w:cs="Calibri"/>
        </w:rPr>
        <w:t xml:space="preserve"> porter une attention particulière à la relation adulte-enfant (les animateurs présents devenant les adultes de référence de première ligne durant le camp). Temps de parole en groupe et en intimité, attention particulière à chaque enfant avec ses spécificités. Que chacun puisse exister en harmonie avec les autres et son environnement, expérimenter son autonomie au quotidien, et apprendre à partager son espace de vie.</w:t>
      </w:r>
    </w:p>
    <w:p w14:paraId="4375143E" w14:textId="77777777" w:rsidR="003503CB" w:rsidRPr="00DC6EBB" w:rsidRDefault="003503CB" w:rsidP="003503CB">
      <w:pPr>
        <w:ind w:right="-56"/>
        <w:jc w:val="both"/>
        <w:rPr>
          <w:rFonts w:ascii="Calibri" w:hAnsi="Calibri" w:cs="Calibri"/>
          <w:sz w:val="24"/>
          <w:szCs w:val="24"/>
        </w:rPr>
      </w:pPr>
    </w:p>
    <w:p w14:paraId="7D96655D" w14:textId="77777777" w:rsidR="003503CB" w:rsidRPr="00DC6EBB" w:rsidRDefault="003503CB" w:rsidP="003503CB">
      <w:pPr>
        <w:pStyle w:val="Paragraphedeliste"/>
        <w:numPr>
          <w:ilvl w:val="0"/>
          <w:numId w:val="3"/>
        </w:numPr>
        <w:ind w:right="-56"/>
        <w:jc w:val="both"/>
        <w:rPr>
          <w:rFonts w:ascii="Calibri" w:hAnsi="Calibri" w:cs="Calibri"/>
        </w:rPr>
      </w:pPr>
      <w:r w:rsidRPr="00DC6EBB">
        <w:rPr>
          <w:rFonts w:ascii="Calibri" w:hAnsi="Calibri" w:cs="Calibri"/>
          <w:b/>
        </w:rPr>
        <w:t xml:space="preserve">La découverte de soi, </w:t>
      </w:r>
      <w:proofErr w:type="gramStart"/>
      <w:r w:rsidRPr="00DC6EBB">
        <w:rPr>
          <w:rFonts w:ascii="Calibri" w:hAnsi="Calibri" w:cs="Calibri"/>
          <w:b/>
        </w:rPr>
        <w:t>des autres</w:t>
      </w:r>
      <w:proofErr w:type="gramEnd"/>
      <w:r w:rsidRPr="00DC6EBB">
        <w:rPr>
          <w:rFonts w:ascii="Calibri" w:hAnsi="Calibri" w:cs="Calibri"/>
          <w:b/>
        </w:rPr>
        <w:t>, de nouvelles activités, de nouveaux endroits, … :</w:t>
      </w:r>
      <w:r w:rsidRPr="00DC6EBB">
        <w:rPr>
          <w:rFonts w:ascii="Calibri" w:hAnsi="Calibri" w:cs="Calibri"/>
        </w:rPr>
        <w:t xml:space="preserve"> des activités diverses, des activités spéciales, des sorties, des randonnées, des explorations, … Privilégier le nouveau, la découverte, le jamais vu, l’extraordinaire, … Tenter des inédits, s’inspirer de ses envies personnelles et de celles des enfants accueillis.</w:t>
      </w:r>
    </w:p>
    <w:p w14:paraId="0DBB8EA2" w14:textId="77777777" w:rsidR="003503CB" w:rsidRPr="00DC6EBB" w:rsidRDefault="003503CB" w:rsidP="003503CB">
      <w:pPr>
        <w:ind w:right="-56"/>
        <w:jc w:val="both"/>
        <w:rPr>
          <w:rFonts w:ascii="Calibri" w:hAnsi="Calibri" w:cs="Calibri"/>
          <w:sz w:val="24"/>
          <w:szCs w:val="24"/>
        </w:rPr>
      </w:pPr>
    </w:p>
    <w:p w14:paraId="6F5B9B6A" w14:textId="77777777" w:rsidR="003503CB" w:rsidRPr="00DC6EBB" w:rsidRDefault="003503CB" w:rsidP="003503CB">
      <w:pPr>
        <w:pStyle w:val="Paragraphedeliste"/>
        <w:numPr>
          <w:ilvl w:val="0"/>
          <w:numId w:val="3"/>
        </w:numPr>
        <w:ind w:right="-56"/>
        <w:jc w:val="both"/>
        <w:rPr>
          <w:rFonts w:ascii="Calibri" w:hAnsi="Calibri" w:cs="Calibri"/>
        </w:rPr>
      </w:pPr>
      <w:r w:rsidRPr="00DC6EBB">
        <w:rPr>
          <w:rFonts w:ascii="Calibri" w:hAnsi="Calibri" w:cs="Calibri"/>
          <w:b/>
        </w:rPr>
        <w:t>De la magie, du merveilleux, du rêve, de l’aventure, de l’amusement, de l’ambiance :</w:t>
      </w:r>
      <w:r w:rsidRPr="00DC6EBB">
        <w:rPr>
          <w:rFonts w:ascii="Calibri" w:hAnsi="Calibri" w:cs="Calibri"/>
        </w:rPr>
        <w:t xml:space="preserve"> enrober le camp et chacune de ses activités, voir même chacun des temps spécifiques dans une histoire, un thème qui puisse faire rêver les enfants, travailler leur imaginaire, se détacher des tracas de la vie. Jouer et s’amuser autant que possible, même dans les tâches quotidiennes, pour que ce soit vraiment un temps de vacances !</w:t>
      </w:r>
    </w:p>
    <w:p w14:paraId="2866250D" w14:textId="77777777" w:rsidR="003503CB" w:rsidRPr="00DC6EBB" w:rsidRDefault="003503CB" w:rsidP="003503CB">
      <w:pPr>
        <w:ind w:right="-56"/>
        <w:jc w:val="both"/>
        <w:rPr>
          <w:rFonts w:ascii="Calibri" w:hAnsi="Calibri" w:cs="Calibri"/>
          <w:sz w:val="24"/>
          <w:szCs w:val="24"/>
        </w:rPr>
      </w:pPr>
    </w:p>
    <w:p w14:paraId="71A81ACB" w14:textId="77777777" w:rsidR="003503CB" w:rsidRPr="00DC6EBB" w:rsidRDefault="003503CB" w:rsidP="003503CB">
      <w:pPr>
        <w:pStyle w:val="Paragraphedeliste"/>
        <w:numPr>
          <w:ilvl w:val="0"/>
          <w:numId w:val="3"/>
        </w:numPr>
        <w:ind w:right="-56"/>
        <w:jc w:val="both"/>
        <w:rPr>
          <w:rFonts w:ascii="Calibri" w:hAnsi="Calibri" w:cs="Calibri"/>
        </w:rPr>
      </w:pPr>
      <w:r w:rsidRPr="00DC6EBB">
        <w:rPr>
          <w:rFonts w:ascii="Calibri" w:hAnsi="Calibri" w:cs="Calibri"/>
          <w:b/>
        </w:rPr>
        <w:t>Un sentiment de sécurité :</w:t>
      </w:r>
      <w:r w:rsidRPr="00DC6EBB">
        <w:rPr>
          <w:rFonts w:ascii="Calibri" w:hAnsi="Calibri" w:cs="Calibri"/>
        </w:rPr>
        <w:t xml:space="preserve"> une organisation et une préparation en béton, un encadrement suffisant, une cohérence d’équipe, du temps et de l’espace pour chaque enfant, des personnes de référence (l’animateur de proximité, le responsable du séjour, …), des rituels, une attention particulière aux besoins de base (manger, boire, dormir, respirer, bouger, …), toujours des plans de secours, une grande capacité d’adaptation. Instaurer un climat de confiance et de sécurité. Bref, que tout roule, que tout aille bien, même si tout tombe à l’eau !</w:t>
      </w:r>
    </w:p>
    <w:p w14:paraId="5918CAFE" w14:textId="77777777" w:rsidR="003503CB" w:rsidRPr="00DC6EBB" w:rsidRDefault="003503CB" w:rsidP="003503CB">
      <w:pPr>
        <w:spacing w:after="200" w:line="276" w:lineRule="auto"/>
        <w:rPr>
          <w:rFonts w:ascii="Calibri" w:hAnsi="Calibri" w:cs="Calibri"/>
          <w:b/>
          <w:sz w:val="24"/>
          <w:szCs w:val="24"/>
        </w:rPr>
      </w:pPr>
      <w:r w:rsidRPr="00DC6EBB">
        <w:rPr>
          <w:rFonts w:ascii="Calibri" w:hAnsi="Calibri" w:cs="Calibri"/>
          <w:b/>
          <w:sz w:val="24"/>
          <w:szCs w:val="24"/>
        </w:rPr>
        <w:br w:type="page"/>
      </w:r>
    </w:p>
    <w:p w14:paraId="273045D2" w14:textId="77777777" w:rsidR="003503CB" w:rsidRPr="00DC6EBB" w:rsidRDefault="003503CB" w:rsidP="003503CB">
      <w:pPr>
        <w:ind w:left="360" w:right="-56"/>
        <w:rPr>
          <w:rFonts w:ascii="Calibri" w:hAnsi="Calibri" w:cs="Calibri"/>
          <w:b/>
          <w:sz w:val="24"/>
          <w:szCs w:val="24"/>
          <w:u w:val="single"/>
        </w:rPr>
      </w:pPr>
      <w:r w:rsidRPr="00DC6EBB">
        <w:rPr>
          <w:rFonts w:ascii="Calibri" w:hAnsi="Calibri" w:cs="Calibri"/>
          <w:b/>
          <w:sz w:val="24"/>
          <w:szCs w:val="24"/>
          <w:u w:val="single"/>
        </w:rPr>
        <w:lastRenderedPageBreak/>
        <w:t>Quelques activités proposées au séjour</w:t>
      </w:r>
    </w:p>
    <w:p w14:paraId="01F35113" w14:textId="77777777" w:rsidR="003503CB" w:rsidRPr="00DC6EBB" w:rsidRDefault="003503CB" w:rsidP="003503CB">
      <w:pPr>
        <w:ind w:left="360" w:right="-56"/>
        <w:rPr>
          <w:rFonts w:ascii="Calibri" w:hAnsi="Calibri" w:cs="Calibri"/>
          <w:sz w:val="24"/>
          <w:szCs w:val="24"/>
        </w:rPr>
      </w:pPr>
    </w:p>
    <w:p w14:paraId="6E79F9D3" w14:textId="77777777" w:rsidR="003503CB" w:rsidRPr="00DC6EBB" w:rsidRDefault="003503CB" w:rsidP="003503CB">
      <w:pPr>
        <w:pStyle w:val="Paragraphedeliste"/>
        <w:numPr>
          <w:ilvl w:val="0"/>
          <w:numId w:val="4"/>
        </w:numPr>
        <w:spacing w:after="200" w:line="276" w:lineRule="auto"/>
        <w:rPr>
          <w:rFonts w:ascii="Calibri" w:hAnsi="Calibri" w:cs="Calibri"/>
          <w:b/>
          <w:u w:val="single"/>
        </w:rPr>
      </w:pPr>
      <w:r w:rsidRPr="00DC6EBB">
        <w:rPr>
          <w:rFonts w:ascii="Calibri" w:hAnsi="Calibri" w:cs="Calibri"/>
          <w:b/>
          <w:u w:val="single"/>
        </w:rPr>
        <w:t>Jeux de piste</w:t>
      </w:r>
    </w:p>
    <w:p w14:paraId="58720F23" w14:textId="77777777" w:rsidR="003503CB" w:rsidRPr="00DC6EBB" w:rsidRDefault="003503CB" w:rsidP="003503CB">
      <w:pPr>
        <w:spacing w:after="200" w:line="276" w:lineRule="auto"/>
        <w:jc w:val="center"/>
        <w:rPr>
          <w:rFonts w:ascii="Calibri" w:hAnsi="Calibri" w:cs="Calibri"/>
          <w:sz w:val="24"/>
          <w:szCs w:val="24"/>
          <w:u w:val="single"/>
        </w:rPr>
      </w:pPr>
      <w:r w:rsidRPr="00DC6EBB">
        <w:rPr>
          <w:rFonts w:ascii="Calibri" w:hAnsi="Calibri" w:cs="Calibri"/>
          <w:noProof/>
          <w:sz w:val="24"/>
          <w:szCs w:val="24"/>
          <w:u w:val="single"/>
        </w:rPr>
        <w:drawing>
          <wp:inline distT="0" distB="0" distL="0" distR="0" wp14:anchorId="7B6DDCF4" wp14:editId="40C267DD">
            <wp:extent cx="4629150" cy="347186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7620" cy="3470715"/>
                    </a:xfrm>
                    <a:prstGeom prst="rect">
                      <a:avLst/>
                    </a:prstGeom>
                    <a:ln>
                      <a:noFill/>
                    </a:ln>
                    <a:effectLst>
                      <a:softEdge rad="112500"/>
                    </a:effectLst>
                  </pic:spPr>
                </pic:pic>
              </a:graphicData>
            </a:graphic>
          </wp:inline>
        </w:drawing>
      </w:r>
    </w:p>
    <w:p w14:paraId="2ABB8975" w14:textId="77777777" w:rsidR="003503CB" w:rsidRPr="00DC6EBB" w:rsidRDefault="003503CB" w:rsidP="003503CB">
      <w:pPr>
        <w:pStyle w:val="Paragraphedeliste"/>
        <w:numPr>
          <w:ilvl w:val="0"/>
          <w:numId w:val="4"/>
        </w:numPr>
        <w:spacing w:after="200" w:line="276" w:lineRule="auto"/>
        <w:rPr>
          <w:rFonts w:ascii="Calibri" w:hAnsi="Calibri" w:cs="Calibri"/>
          <w:b/>
          <w:u w:val="single"/>
        </w:rPr>
      </w:pPr>
      <w:r w:rsidRPr="00DC6EBB">
        <w:rPr>
          <w:rFonts w:ascii="Calibri" w:hAnsi="Calibri" w:cs="Calibri"/>
          <w:b/>
          <w:u w:val="single"/>
        </w:rPr>
        <w:t>Randonnées</w:t>
      </w:r>
    </w:p>
    <w:p w14:paraId="77951BE0" w14:textId="77777777" w:rsidR="003503CB" w:rsidRPr="00DC6EBB" w:rsidRDefault="003503CB" w:rsidP="003503CB">
      <w:pPr>
        <w:spacing w:after="200" w:line="276" w:lineRule="auto"/>
        <w:jc w:val="center"/>
        <w:rPr>
          <w:rFonts w:ascii="Calibri" w:hAnsi="Calibri" w:cs="Calibri"/>
          <w:sz w:val="24"/>
          <w:szCs w:val="24"/>
          <w:u w:val="single"/>
        </w:rPr>
      </w:pPr>
      <w:r w:rsidRPr="00DC6EBB">
        <w:rPr>
          <w:rFonts w:ascii="Calibri" w:hAnsi="Calibri" w:cs="Calibri"/>
          <w:noProof/>
          <w:sz w:val="24"/>
          <w:szCs w:val="24"/>
          <w:u w:val="single"/>
        </w:rPr>
        <w:drawing>
          <wp:inline distT="0" distB="0" distL="0" distR="0" wp14:anchorId="7D17606C" wp14:editId="04DB18F5">
            <wp:extent cx="4591050" cy="3443292"/>
            <wp:effectExtent l="0" t="0" r="0" b="5080"/>
            <wp:docPr id="9" name="Image 9" descr="Une image contenant arbre, extérieur, herb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arbre, extérieur, herbe, personn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4588681" cy="3441515"/>
                    </a:xfrm>
                    <a:prstGeom prst="rect">
                      <a:avLst/>
                    </a:prstGeom>
                    <a:ln>
                      <a:noFill/>
                    </a:ln>
                    <a:effectLst>
                      <a:softEdge rad="112500"/>
                    </a:effectLst>
                  </pic:spPr>
                </pic:pic>
              </a:graphicData>
            </a:graphic>
          </wp:inline>
        </w:drawing>
      </w:r>
      <w:r w:rsidRPr="00DC6EBB">
        <w:rPr>
          <w:rFonts w:ascii="Calibri" w:hAnsi="Calibri" w:cs="Calibri"/>
          <w:sz w:val="24"/>
          <w:szCs w:val="24"/>
          <w:u w:val="single"/>
        </w:rPr>
        <w:br w:type="page"/>
      </w:r>
    </w:p>
    <w:p w14:paraId="2E5B606E" w14:textId="77777777" w:rsidR="003503CB" w:rsidRPr="00DC6EBB" w:rsidRDefault="003503CB" w:rsidP="003503CB">
      <w:pPr>
        <w:pStyle w:val="Paragraphedeliste"/>
        <w:numPr>
          <w:ilvl w:val="0"/>
          <w:numId w:val="4"/>
        </w:numPr>
        <w:spacing w:after="200" w:line="276" w:lineRule="auto"/>
        <w:rPr>
          <w:rFonts w:ascii="Calibri" w:hAnsi="Calibri" w:cs="Calibri"/>
          <w:b/>
          <w:u w:val="single"/>
        </w:rPr>
      </w:pPr>
      <w:r w:rsidRPr="00DC6EBB">
        <w:rPr>
          <w:rFonts w:ascii="Calibri" w:hAnsi="Calibri" w:cs="Calibri"/>
          <w:b/>
          <w:u w:val="single"/>
        </w:rPr>
        <w:lastRenderedPageBreak/>
        <w:t>Rencontres de mystérieux personnages</w:t>
      </w:r>
    </w:p>
    <w:p w14:paraId="028F1FC6" w14:textId="77777777" w:rsidR="003503CB" w:rsidRPr="00DC6EBB" w:rsidRDefault="003503CB" w:rsidP="003503CB">
      <w:pPr>
        <w:spacing w:after="200" w:line="276" w:lineRule="auto"/>
        <w:jc w:val="center"/>
        <w:rPr>
          <w:rFonts w:ascii="Calibri" w:hAnsi="Calibri" w:cs="Calibri"/>
          <w:sz w:val="24"/>
          <w:szCs w:val="24"/>
          <w:u w:val="single"/>
        </w:rPr>
      </w:pPr>
      <w:r w:rsidRPr="00DC6EBB">
        <w:rPr>
          <w:rFonts w:ascii="Calibri" w:hAnsi="Calibri" w:cs="Calibri"/>
          <w:noProof/>
          <w:sz w:val="24"/>
          <w:szCs w:val="24"/>
          <w:u w:val="single"/>
        </w:rPr>
        <w:drawing>
          <wp:inline distT="0" distB="0" distL="0" distR="0" wp14:anchorId="64591D15" wp14:editId="49BDA3AB">
            <wp:extent cx="4733925" cy="355044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2360" cy="3549271"/>
                    </a:xfrm>
                    <a:prstGeom prst="rect">
                      <a:avLst/>
                    </a:prstGeom>
                    <a:ln>
                      <a:noFill/>
                    </a:ln>
                    <a:effectLst>
                      <a:softEdge rad="112500"/>
                    </a:effectLst>
                  </pic:spPr>
                </pic:pic>
              </a:graphicData>
            </a:graphic>
          </wp:inline>
        </w:drawing>
      </w:r>
    </w:p>
    <w:p w14:paraId="47C2B12B" w14:textId="77777777" w:rsidR="003503CB" w:rsidRPr="00DC6EBB" w:rsidRDefault="003503CB" w:rsidP="003503CB">
      <w:pPr>
        <w:pStyle w:val="Paragraphedeliste"/>
        <w:numPr>
          <w:ilvl w:val="0"/>
          <w:numId w:val="4"/>
        </w:numPr>
        <w:spacing w:after="200" w:line="276" w:lineRule="auto"/>
        <w:rPr>
          <w:rFonts w:ascii="Calibri" w:hAnsi="Calibri" w:cs="Calibri"/>
          <w:b/>
          <w:u w:val="single"/>
        </w:rPr>
      </w:pPr>
      <w:r w:rsidRPr="00DC6EBB">
        <w:rPr>
          <w:rFonts w:ascii="Calibri" w:hAnsi="Calibri" w:cs="Calibri"/>
          <w:b/>
          <w:u w:val="single"/>
        </w:rPr>
        <w:t>Veillées autour du feu</w:t>
      </w:r>
    </w:p>
    <w:p w14:paraId="131387FB" w14:textId="77777777" w:rsidR="003503CB" w:rsidRDefault="003503CB" w:rsidP="003503CB">
      <w:pPr>
        <w:spacing w:after="200" w:line="276" w:lineRule="auto"/>
        <w:jc w:val="center"/>
        <w:rPr>
          <w:rFonts w:ascii="Calibri" w:hAnsi="Calibri" w:cs="Calibri"/>
          <w:u w:val="single"/>
        </w:rPr>
      </w:pPr>
      <w:r>
        <w:rPr>
          <w:rFonts w:ascii="Calibri" w:hAnsi="Calibri" w:cs="Calibri"/>
          <w:noProof/>
          <w:u w:val="single"/>
        </w:rPr>
        <w:drawing>
          <wp:inline distT="0" distB="0" distL="0" distR="0" wp14:anchorId="0B3CA653" wp14:editId="30C57168">
            <wp:extent cx="4724400" cy="3543299"/>
            <wp:effectExtent l="0" t="0" r="0" b="635"/>
            <wp:docPr id="13" name="Image 13" descr="Une image contenant personne, extérieur, group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personne, extérieur, groupe, gens&#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2838" cy="3542128"/>
                    </a:xfrm>
                    <a:prstGeom prst="rect">
                      <a:avLst/>
                    </a:prstGeom>
                    <a:ln>
                      <a:noFill/>
                    </a:ln>
                    <a:effectLst>
                      <a:softEdge rad="112500"/>
                    </a:effectLst>
                  </pic:spPr>
                </pic:pic>
              </a:graphicData>
            </a:graphic>
          </wp:inline>
        </w:drawing>
      </w:r>
    </w:p>
    <w:p w14:paraId="6F546BFE" w14:textId="77777777" w:rsidR="003503CB" w:rsidRPr="009563CC" w:rsidRDefault="003503CB" w:rsidP="003503CB">
      <w:pPr>
        <w:spacing w:after="200" w:line="276" w:lineRule="auto"/>
        <w:jc w:val="center"/>
        <w:rPr>
          <w:rFonts w:ascii="Calibri" w:hAnsi="Calibri" w:cs="Calibri"/>
          <w:b/>
          <w:sz w:val="32"/>
          <w:szCs w:val="32"/>
          <w:u w:val="single"/>
        </w:rPr>
      </w:pPr>
      <w:r w:rsidRPr="009E5ED1">
        <w:rPr>
          <w:noProof/>
        </w:rPr>
        <mc:AlternateContent>
          <mc:Choice Requires="wps">
            <w:drawing>
              <wp:anchor distT="0" distB="0" distL="114300" distR="114300" simplePos="0" relativeHeight="251662336" behindDoc="0" locked="0" layoutInCell="1" allowOverlap="1" wp14:anchorId="219C5F8D" wp14:editId="070A639E">
                <wp:simplePos x="0" y="0"/>
                <wp:positionH relativeFrom="margin">
                  <wp:posOffset>0</wp:posOffset>
                </wp:positionH>
                <wp:positionV relativeFrom="paragraph">
                  <wp:posOffset>0</wp:posOffset>
                </wp:positionV>
                <wp:extent cx="1752600" cy="4000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1752600" cy="400050"/>
                        </a:xfrm>
                        <a:prstGeom prst="rect">
                          <a:avLst/>
                        </a:prstGeom>
                        <a:noFill/>
                        <a:ln>
                          <a:noFill/>
                        </a:ln>
                      </wps:spPr>
                      <wps:txbx>
                        <w:txbxContent>
                          <w:p w14:paraId="31C4E54D" w14:textId="77777777" w:rsidR="003503CB" w:rsidRPr="00EC364B" w:rsidRDefault="003503CB" w:rsidP="003503CB">
                            <w:pPr>
                              <w:jc w:val="center"/>
                              <w:rPr>
                                <w:b/>
                                <w:color w:val="F7CAAC" w:themeColor="accent2" w:themeTint="66"/>
                                <w:sz w:val="36"/>
                                <w:szCs w:val="3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C5F8D" id="_x0000_t202" coordsize="21600,21600" o:spt="202" path="m,l,21600r21600,l21600,xe">
                <v:stroke joinstyle="miter"/>
                <v:path gradientshapeok="t" o:connecttype="rect"/>
              </v:shapetype>
              <v:shape id="Zone de texte 60" o:spid="_x0000_s1026" type="#_x0000_t202" style="position:absolute;left:0;text-align:left;margin-left:0;margin-top:0;width:138pt;height: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" filled="f" stroked="f">
                <v:textbox>
                  <w:txbxContent>
                    <w:p w14:paraId="31C4E54D" w14:textId="77777777" w:rsidR="003503CB" w:rsidRPr="00EC364B" w:rsidRDefault="003503CB" w:rsidP="003503CB">
                      <w:pPr>
                        <w:jc w:val="center"/>
                        <w:rPr>
                          <w:b/>
                          <w:color w:val="F7CAAC" w:themeColor="accent2" w:themeTint="66"/>
                          <w:sz w:val="36"/>
                          <w:szCs w:val="36"/>
                          <w14:textOutline w14:w="11112" w14:cap="flat" w14:cmpd="sng" w14:algn="ctr">
                            <w14:solidFill>
                              <w14:schemeClr w14:val="accent2"/>
                            </w14:solidFill>
                            <w14:prstDash w14:val="solid"/>
                            <w14:round/>
                          </w14:textOutline>
                        </w:rPr>
                      </w:pPr>
                    </w:p>
                  </w:txbxContent>
                </v:textbox>
                <w10:wrap anchorx="margin"/>
              </v:shape>
            </w:pict>
          </mc:Fallback>
        </mc:AlternateContent>
      </w:r>
    </w:p>
    <w:p w14:paraId="14BFD7E0" w14:textId="4F5CCDFA" w:rsidR="003503CB" w:rsidRDefault="003503CB" w:rsidP="003503CB">
      <w:pPr>
        <w:spacing w:after="200" w:line="276" w:lineRule="auto"/>
        <w:rPr>
          <w:rFonts w:ascii="Calibri" w:hAnsi="Calibri" w:cs="Calibri"/>
          <w:u w:val="single"/>
        </w:rPr>
      </w:pPr>
    </w:p>
    <w:p w14:paraId="3656BF65" w14:textId="14E50E3F" w:rsidR="003503CB" w:rsidRDefault="003503CB" w:rsidP="003503CB">
      <w:pPr>
        <w:pStyle w:val="Titre1"/>
        <w:numPr>
          <w:ilvl w:val="0"/>
          <w:numId w:val="1"/>
        </w:numPr>
      </w:pPr>
      <w:r>
        <w:lastRenderedPageBreak/>
        <w:t>Journée type</w:t>
      </w:r>
    </w:p>
    <w:p w14:paraId="326040BC" w14:textId="77777777" w:rsidR="003503CB" w:rsidRPr="00DC6EBB" w:rsidRDefault="003503CB" w:rsidP="003503CB">
      <w:pPr>
        <w:rPr>
          <w:sz w:val="24"/>
          <w:szCs w:val="24"/>
        </w:rPr>
      </w:pPr>
    </w:p>
    <w:p w14:paraId="31B65A1B" w14:textId="77777777" w:rsidR="003503CB" w:rsidRPr="00DC6EBB" w:rsidRDefault="003503CB" w:rsidP="003503CB">
      <w:pPr>
        <w:tabs>
          <w:tab w:val="left" w:pos="7621"/>
        </w:tabs>
        <w:spacing w:line="480" w:lineRule="auto"/>
        <w:rPr>
          <w:rFonts w:ascii="Calibri" w:hAnsi="Calibri" w:cs="Calibri"/>
          <w:i/>
          <w:smallCaps/>
          <w:spacing w:val="100"/>
          <w:sz w:val="24"/>
          <w:szCs w:val="24"/>
          <w:bdr w:val="single" w:sz="18" w:space="0" w:color="auto"/>
          <w14:shadow w14:blurRad="50800" w14:dist="38100" w14:dir="2700000" w14:sx="100000" w14:sy="100000" w14:kx="0" w14:ky="0" w14:algn="tl">
            <w14:srgbClr w14:val="000000">
              <w14:alpha w14:val="60000"/>
            </w14:srgbClr>
          </w14:shadow>
        </w:rPr>
      </w:pPr>
      <w:r w:rsidRPr="00DC6EBB">
        <w:rPr>
          <w:rFonts w:ascii="Calibri" w:hAnsi="Calibri" w:cs="Calibri"/>
          <w:b/>
          <w:sz w:val="24"/>
          <w:szCs w:val="24"/>
        </w:rPr>
        <w:t>8h00</w:t>
      </w:r>
      <w:r w:rsidRPr="00DC6EBB">
        <w:rPr>
          <w:rFonts w:ascii="Calibri" w:hAnsi="Calibri" w:cs="Calibri"/>
          <w:sz w:val="24"/>
          <w:szCs w:val="24"/>
        </w:rPr>
        <w:t> : Le camp se réveille</w:t>
      </w:r>
      <w:r w:rsidRPr="00DC6EBB">
        <w:rPr>
          <w:rFonts w:ascii="Calibri" w:hAnsi="Calibri" w:cs="Calibri"/>
          <w:sz w:val="24"/>
          <w:szCs w:val="24"/>
        </w:rPr>
        <w:tab/>
      </w:r>
    </w:p>
    <w:p w14:paraId="3BAB891D" w14:textId="77777777" w:rsidR="003503CB" w:rsidRPr="00DC6EBB" w:rsidRDefault="003503CB" w:rsidP="003503CB">
      <w:pPr>
        <w:spacing w:line="480" w:lineRule="auto"/>
        <w:rPr>
          <w:rFonts w:ascii="Calibri" w:hAnsi="Calibri" w:cs="Calibri"/>
          <w:i/>
          <w:smallCaps/>
          <w:spacing w:val="100"/>
          <w:sz w:val="24"/>
          <w:szCs w:val="24"/>
          <w:bdr w:val="single" w:sz="18" w:space="0" w:color="auto"/>
          <w14:shadow w14:blurRad="50800" w14:dist="38100" w14:dir="2700000" w14:sx="100000" w14:sy="100000" w14:kx="0" w14:ky="0" w14:algn="tl">
            <w14:srgbClr w14:val="000000">
              <w14:alpha w14:val="60000"/>
            </w14:srgbClr>
          </w14:shadow>
        </w:rPr>
      </w:pPr>
      <w:r w:rsidRPr="00DC6EBB">
        <w:rPr>
          <w:rFonts w:ascii="Calibri" w:hAnsi="Calibri" w:cs="Calibri"/>
          <w:b/>
          <w:sz w:val="24"/>
          <w:szCs w:val="24"/>
        </w:rPr>
        <w:t>8h30</w:t>
      </w:r>
      <w:r w:rsidRPr="00DC6EBB">
        <w:rPr>
          <w:rFonts w:ascii="Calibri" w:hAnsi="Calibri" w:cs="Calibri"/>
          <w:sz w:val="24"/>
          <w:szCs w:val="24"/>
        </w:rPr>
        <w:t> : Petit déjeuner</w:t>
      </w:r>
    </w:p>
    <w:p w14:paraId="3EB7E611"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9h15 </w:t>
      </w:r>
      <w:r w:rsidRPr="00DC6EBB">
        <w:rPr>
          <w:rFonts w:ascii="Calibri" w:hAnsi="Calibri" w:cs="Calibri"/>
          <w:sz w:val="24"/>
          <w:szCs w:val="24"/>
        </w:rPr>
        <w:t>: Lavage des dents</w:t>
      </w:r>
    </w:p>
    <w:p w14:paraId="3001ED6C"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9h30</w:t>
      </w:r>
      <w:r w:rsidRPr="00DC6EBB">
        <w:rPr>
          <w:rFonts w:ascii="Calibri" w:hAnsi="Calibri" w:cs="Calibri"/>
          <w:sz w:val="24"/>
          <w:szCs w:val="24"/>
        </w:rPr>
        <w:t> : Premier rassemblement et la parole est aux enfants</w:t>
      </w:r>
    </w:p>
    <w:p w14:paraId="54FE1A81"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10h00</w:t>
      </w:r>
      <w:r w:rsidRPr="00DC6EBB">
        <w:rPr>
          <w:rFonts w:ascii="Calibri" w:hAnsi="Calibri" w:cs="Calibri"/>
          <w:sz w:val="24"/>
          <w:szCs w:val="24"/>
        </w:rPr>
        <w:t> : Activités du matin</w:t>
      </w:r>
    </w:p>
    <w:p w14:paraId="334BB1A3"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12h00</w:t>
      </w:r>
      <w:r w:rsidRPr="00DC6EBB">
        <w:rPr>
          <w:rFonts w:ascii="Calibri" w:hAnsi="Calibri" w:cs="Calibri"/>
          <w:sz w:val="24"/>
          <w:szCs w:val="24"/>
        </w:rPr>
        <w:t> : Arrêt des activités - Préparation de la table - Lavage des mains</w:t>
      </w:r>
    </w:p>
    <w:p w14:paraId="79EA8DD5"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12h30</w:t>
      </w:r>
      <w:r w:rsidRPr="00DC6EBB">
        <w:rPr>
          <w:rFonts w:ascii="Calibri" w:hAnsi="Calibri" w:cs="Calibri"/>
          <w:sz w:val="24"/>
          <w:szCs w:val="24"/>
        </w:rPr>
        <w:t> : Tout le monde est à table pour manger. Miam !</w:t>
      </w:r>
    </w:p>
    <w:p w14:paraId="3650197E"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13h15</w:t>
      </w:r>
      <w:r w:rsidRPr="00DC6EBB">
        <w:rPr>
          <w:rFonts w:ascii="Calibri" w:hAnsi="Calibri" w:cs="Calibri"/>
          <w:sz w:val="24"/>
          <w:szCs w:val="24"/>
        </w:rPr>
        <w:t> : Service vaisselle - (Sieste) - Temps calme - Temps libre</w:t>
      </w:r>
    </w:p>
    <w:p w14:paraId="39EECD04"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14h15</w:t>
      </w:r>
      <w:r w:rsidRPr="00DC6EBB">
        <w:rPr>
          <w:rFonts w:ascii="Calibri" w:hAnsi="Calibri" w:cs="Calibri"/>
          <w:sz w:val="24"/>
          <w:szCs w:val="24"/>
        </w:rPr>
        <w:t> : Activités de l’après-midi</w:t>
      </w:r>
    </w:p>
    <w:p w14:paraId="193BEEEB" w14:textId="2171E292" w:rsidR="003503CB" w:rsidRPr="00DC6EBB" w:rsidRDefault="003503CB" w:rsidP="003503CB">
      <w:pPr>
        <w:spacing w:line="480" w:lineRule="auto"/>
        <w:rPr>
          <w:rFonts w:ascii="Calibri" w:hAnsi="Calibri" w:cs="Calibri"/>
          <w:sz w:val="24"/>
          <w:szCs w:val="24"/>
        </w:rPr>
      </w:pPr>
      <w:r w:rsidRPr="00DC6EBB">
        <w:rPr>
          <w:rFonts w:ascii="Calibri" w:hAnsi="Calibri" w:cs="Calibri"/>
          <w:b/>
          <w:bCs/>
          <w:sz w:val="24"/>
          <w:szCs w:val="24"/>
        </w:rPr>
        <w:t xml:space="preserve">16h00 : </w:t>
      </w:r>
      <w:r w:rsidRPr="00DC6EBB">
        <w:rPr>
          <w:rFonts w:ascii="Calibri" w:hAnsi="Calibri" w:cs="Calibri"/>
          <w:sz w:val="24"/>
          <w:szCs w:val="24"/>
        </w:rPr>
        <w:t>G</w:t>
      </w:r>
      <w:r w:rsidRPr="00DC6EBB">
        <w:rPr>
          <w:rFonts w:ascii="Calibri" w:hAnsi="Calibri" w:cs="Calibri"/>
          <w:sz w:val="24"/>
          <w:szCs w:val="24"/>
        </w:rPr>
        <w:t>oûter</w:t>
      </w:r>
    </w:p>
    <w:p w14:paraId="2B496665"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17h15 </w:t>
      </w:r>
      <w:r w:rsidRPr="00DC6EBB">
        <w:rPr>
          <w:rFonts w:ascii="Calibri" w:hAnsi="Calibri" w:cs="Calibri"/>
          <w:sz w:val="24"/>
          <w:szCs w:val="24"/>
        </w:rPr>
        <w:t>: Temps libre - Douches - Préparation de la table</w:t>
      </w:r>
    </w:p>
    <w:p w14:paraId="39E9ECEF"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19h00</w:t>
      </w:r>
      <w:r w:rsidRPr="00DC6EBB">
        <w:rPr>
          <w:rFonts w:ascii="Calibri" w:hAnsi="Calibri" w:cs="Calibri"/>
          <w:sz w:val="24"/>
          <w:szCs w:val="24"/>
        </w:rPr>
        <w:t> : Tout le monde est à table pour manger. Miam Miam !</w:t>
      </w:r>
    </w:p>
    <w:p w14:paraId="5E336829"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19h45</w:t>
      </w:r>
      <w:r w:rsidRPr="00DC6EBB">
        <w:rPr>
          <w:rFonts w:ascii="Calibri" w:hAnsi="Calibri" w:cs="Calibri"/>
          <w:sz w:val="24"/>
          <w:szCs w:val="24"/>
        </w:rPr>
        <w:t> : Service vaisselle - Mini temps libre</w:t>
      </w:r>
    </w:p>
    <w:p w14:paraId="752FD6D7"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 xml:space="preserve">20h15 </w:t>
      </w:r>
      <w:r w:rsidRPr="00DC6EBB">
        <w:rPr>
          <w:rFonts w:ascii="Calibri" w:hAnsi="Calibri" w:cs="Calibri"/>
          <w:sz w:val="24"/>
          <w:szCs w:val="24"/>
        </w:rPr>
        <w:t>: Veillée</w:t>
      </w:r>
    </w:p>
    <w:p w14:paraId="4751F02A" w14:textId="77777777" w:rsidR="003503CB" w:rsidRPr="00DC6EBB" w:rsidRDefault="003503CB" w:rsidP="003503CB">
      <w:pPr>
        <w:spacing w:line="480" w:lineRule="auto"/>
        <w:rPr>
          <w:rFonts w:ascii="Calibri" w:hAnsi="Calibri" w:cs="Calibri"/>
          <w:sz w:val="24"/>
          <w:szCs w:val="24"/>
        </w:rPr>
      </w:pPr>
      <w:r w:rsidRPr="00DC6EBB">
        <w:rPr>
          <w:rFonts w:ascii="Calibri" w:hAnsi="Calibri" w:cs="Calibri"/>
          <w:b/>
          <w:sz w:val="24"/>
          <w:szCs w:val="24"/>
        </w:rPr>
        <w:t>21h30</w:t>
      </w:r>
      <w:r w:rsidRPr="00DC6EBB">
        <w:rPr>
          <w:rFonts w:ascii="Calibri" w:hAnsi="Calibri" w:cs="Calibri"/>
          <w:sz w:val="24"/>
          <w:szCs w:val="24"/>
        </w:rPr>
        <w:t> : Lavage des dents - Départ pour le lit</w:t>
      </w:r>
    </w:p>
    <w:p w14:paraId="2D77510D" w14:textId="290DD1BC" w:rsidR="003503CB" w:rsidRPr="00DC6EBB" w:rsidRDefault="003503CB" w:rsidP="003503CB">
      <w:pPr>
        <w:ind w:right="-56"/>
        <w:rPr>
          <w:rFonts w:ascii="Calibri" w:hAnsi="Calibri" w:cs="Calibri"/>
          <w:sz w:val="24"/>
          <w:szCs w:val="24"/>
        </w:rPr>
      </w:pPr>
      <w:r w:rsidRPr="00DC6EBB">
        <w:rPr>
          <w:rFonts w:ascii="Calibri" w:hAnsi="Calibri" w:cs="Calibri"/>
          <w:b/>
          <w:sz w:val="24"/>
          <w:szCs w:val="24"/>
        </w:rPr>
        <w:t>22h00</w:t>
      </w:r>
      <w:r w:rsidRPr="00DC6EBB">
        <w:rPr>
          <w:rFonts w:ascii="Calibri" w:hAnsi="Calibri" w:cs="Calibri"/>
          <w:sz w:val="24"/>
          <w:szCs w:val="24"/>
        </w:rPr>
        <w:t> : Le camp s’endort, bonne nuit !</w:t>
      </w:r>
    </w:p>
    <w:p w14:paraId="1233D2D8" w14:textId="692C6F20" w:rsidR="003503CB" w:rsidRPr="00DC6EBB" w:rsidRDefault="003503CB" w:rsidP="003503CB">
      <w:pPr>
        <w:ind w:right="-56"/>
        <w:rPr>
          <w:rFonts w:ascii="Calibri" w:hAnsi="Calibri" w:cs="Calibri"/>
          <w:sz w:val="24"/>
          <w:szCs w:val="24"/>
        </w:rPr>
      </w:pPr>
    </w:p>
    <w:p w14:paraId="4E11DFAE" w14:textId="5BBDA3D0" w:rsidR="00A20B0C" w:rsidRPr="00DC6EBB" w:rsidRDefault="003503CB" w:rsidP="003503CB">
      <w:pPr>
        <w:ind w:right="-56"/>
        <w:rPr>
          <w:rFonts w:ascii="Calibri" w:hAnsi="Calibri" w:cs="Calibri"/>
          <w:sz w:val="24"/>
          <w:szCs w:val="24"/>
        </w:rPr>
      </w:pPr>
      <w:r w:rsidRPr="00DC6EBB">
        <w:rPr>
          <w:rFonts w:ascii="Calibri" w:hAnsi="Calibri" w:cs="Calibri"/>
          <w:sz w:val="24"/>
          <w:szCs w:val="24"/>
        </w:rPr>
        <w:t>Cet Horaire sert à se donner une idée de comment se passe une journée. Les heures ne sont en réalité pas si précises et figées durant le camp.</w:t>
      </w:r>
    </w:p>
    <w:p w14:paraId="732A8F99" w14:textId="1EBF57BB" w:rsidR="00A20B0C" w:rsidRDefault="00A20B0C" w:rsidP="00A20B0C">
      <w:pPr>
        <w:pStyle w:val="Titre1"/>
        <w:numPr>
          <w:ilvl w:val="0"/>
          <w:numId w:val="1"/>
        </w:numPr>
      </w:pPr>
      <w:r>
        <w:lastRenderedPageBreak/>
        <w:t>Que mettre dans sa valise</w:t>
      </w:r>
    </w:p>
    <w:p w14:paraId="2D95735B" w14:textId="77777777" w:rsidR="00A20B0C" w:rsidRPr="00A20B0C" w:rsidRDefault="00A20B0C" w:rsidP="00A20B0C"/>
    <w:p w14:paraId="692BE5E4" w14:textId="724CE097" w:rsidR="00A20B0C" w:rsidRDefault="00A20B0C" w:rsidP="00A20B0C">
      <w:pPr>
        <w:jc w:val="both"/>
        <w:rPr>
          <w:rFonts w:cstheme="minorHAnsi"/>
          <w:bCs/>
          <w:iCs/>
          <w:sz w:val="24"/>
          <w:szCs w:val="24"/>
        </w:rPr>
      </w:pPr>
      <w:r w:rsidRPr="00A20B0C">
        <w:rPr>
          <w:rFonts w:cstheme="minorHAnsi"/>
          <w:bCs/>
          <w:iCs/>
          <w:sz w:val="24"/>
          <w:szCs w:val="24"/>
        </w:rPr>
        <w:t xml:space="preserve">Préférez des </w:t>
      </w:r>
      <w:r w:rsidRPr="00A20B0C">
        <w:rPr>
          <w:rFonts w:cstheme="minorHAnsi"/>
          <w:b/>
          <w:bCs/>
          <w:iCs/>
          <w:sz w:val="24"/>
          <w:szCs w:val="24"/>
        </w:rPr>
        <w:t>vêtements anciens</w:t>
      </w:r>
      <w:r w:rsidRPr="00A20B0C">
        <w:rPr>
          <w:rFonts w:cstheme="minorHAnsi"/>
          <w:bCs/>
          <w:iCs/>
          <w:sz w:val="24"/>
          <w:szCs w:val="24"/>
        </w:rPr>
        <w:t xml:space="preserve"> qui sont adaptés aux activités d’extérieures. Aidez-nous à retrouver les affaires de votre enfant en </w:t>
      </w:r>
      <w:r w:rsidRPr="00A20B0C">
        <w:rPr>
          <w:rFonts w:cstheme="minorHAnsi"/>
          <w:b/>
          <w:bCs/>
          <w:iCs/>
          <w:sz w:val="24"/>
          <w:szCs w:val="24"/>
          <w:u w:val="single"/>
        </w:rPr>
        <w:t>marquant son nom</w:t>
      </w:r>
      <w:r w:rsidRPr="00A20B0C">
        <w:rPr>
          <w:rFonts w:cstheme="minorHAnsi"/>
          <w:bCs/>
          <w:iCs/>
          <w:sz w:val="24"/>
          <w:szCs w:val="24"/>
        </w:rPr>
        <w:t xml:space="preserve"> </w:t>
      </w:r>
      <w:r w:rsidRPr="00A20B0C">
        <w:rPr>
          <w:rFonts w:cstheme="minorHAnsi"/>
          <w:b/>
          <w:iCs/>
          <w:sz w:val="24"/>
          <w:szCs w:val="24"/>
          <w:u w:val="single"/>
        </w:rPr>
        <w:t>sur tous</w:t>
      </w:r>
      <w:r w:rsidRPr="00A20B0C">
        <w:rPr>
          <w:rFonts w:cstheme="minorHAnsi"/>
          <w:b/>
          <w:iCs/>
          <w:color w:val="FF0000"/>
          <w:sz w:val="24"/>
          <w:szCs w:val="24"/>
          <w:u w:val="single"/>
        </w:rPr>
        <w:t xml:space="preserve"> </w:t>
      </w:r>
      <w:r w:rsidRPr="00A20B0C">
        <w:rPr>
          <w:rFonts w:cstheme="minorHAnsi"/>
          <w:b/>
          <w:iCs/>
          <w:sz w:val="24"/>
          <w:szCs w:val="24"/>
          <w:u w:val="single"/>
        </w:rPr>
        <w:t>ses vêtements.</w:t>
      </w:r>
      <w:r w:rsidRPr="00A20B0C">
        <w:rPr>
          <w:rFonts w:cstheme="minorHAnsi"/>
          <w:bCs/>
          <w:iCs/>
          <w:sz w:val="24"/>
          <w:szCs w:val="24"/>
        </w:rPr>
        <w:t xml:space="preserve">  </w:t>
      </w:r>
    </w:p>
    <w:p w14:paraId="0A50E9FC" w14:textId="77777777" w:rsidR="00A20B0C" w:rsidRPr="00A20B0C" w:rsidRDefault="00A20B0C" w:rsidP="00A20B0C">
      <w:pPr>
        <w:jc w:val="both"/>
        <w:rPr>
          <w:rFonts w:cstheme="minorHAnsi"/>
          <w:bCs/>
          <w:iCs/>
          <w:sz w:val="24"/>
          <w:szCs w:val="24"/>
        </w:rPr>
      </w:pPr>
    </w:p>
    <w:p w14:paraId="541F57E9" w14:textId="77777777" w:rsidR="00A20B0C" w:rsidRPr="00A20B0C" w:rsidRDefault="00A20B0C" w:rsidP="00A20B0C">
      <w:pPr>
        <w:spacing w:before="120"/>
        <w:jc w:val="both"/>
        <w:rPr>
          <w:rFonts w:cstheme="minorHAnsi"/>
          <w:b/>
          <w:smallCaps/>
          <w:spacing w:val="30"/>
          <w:sz w:val="24"/>
          <w:szCs w:val="24"/>
        </w:rPr>
      </w:pPr>
      <w:r w:rsidRPr="00A20B0C">
        <w:rPr>
          <w:rFonts w:cstheme="minorHAnsi"/>
          <w:b/>
          <w:smallCaps/>
          <w:spacing w:val="30"/>
          <w:sz w:val="24"/>
          <w:szCs w:val="24"/>
        </w:rPr>
        <w:t>Sur soi le jour du départ</w:t>
      </w:r>
    </w:p>
    <w:p w14:paraId="517C57B1" w14:textId="77777777" w:rsidR="00A20B0C" w:rsidRPr="00A20B0C" w:rsidRDefault="00A20B0C" w:rsidP="00A20B0C">
      <w:pPr>
        <w:numPr>
          <w:ilvl w:val="0"/>
          <w:numId w:val="5"/>
        </w:numPr>
        <w:spacing w:after="0" w:line="240" w:lineRule="auto"/>
        <w:jc w:val="both"/>
        <w:rPr>
          <w:rFonts w:cstheme="minorHAnsi"/>
          <w:sz w:val="24"/>
          <w:szCs w:val="24"/>
        </w:rPr>
      </w:pPr>
      <w:r w:rsidRPr="00A20B0C">
        <w:rPr>
          <w:rFonts w:cstheme="minorHAnsi"/>
          <w:sz w:val="24"/>
          <w:szCs w:val="24"/>
        </w:rPr>
        <w:t>Des vêtements décontractés</w:t>
      </w:r>
    </w:p>
    <w:p w14:paraId="2A3CF72C" w14:textId="77777777" w:rsidR="00A20B0C" w:rsidRPr="00A20B0C" w:rsidRDefault="00A20B0C" w:rsidP="00A20B0C">
      <w:pPr>
        <w:numPr>
          <w:ilvl w:val="0"/>
          <w:numId w:val="5"/>
        </w:numPr>
        <w:spacing w:after="0" w:line="240" w:lineRule="auto"/>
        <w:jc w:val="both"/>
        <w:rPr>
          <w:rFonts w:cstheme="minorHAnsi"/>
          <w:sz w:val="24"/>
          <w:szCs w:val="24"/>
        </w:rPr>
      </w:pPr>
      <w:r w:rsidRPr="00A20B0C">
        <w:rPr>
          <w:rFonts w:cstheme="minorHAnsi"/>
          <w:sz w:val="24"/>
          <w:szCs w:val="24"/>
        </w:rPr>
        <w:t>Un sourire extraordinaire.</w:t>
      </w:r>
    </w:p>
    <w:p w14:paraId="7FE30C9A" w14:textId="77777777" w:rsidR="00A20B0C" w:rsidRPr="00A20B0C" w:rsidRDefault="00A20B0C" w:rsidP="00A20B0C">
      <w:pPr>
        <w:numPr>
          <w:ilvl w:val="0"/>
          <w:numId w:val="5"/>
        </w:numPr>
        <w:spacing w:after="0" w:line="240" w:lineRule="auto"/>
        <w:jc w:val="both"/>
        <w:rPr>
          <w:rFonts w:cstheme="minorHAnsi"/>
          <w:sz w:val="24"/>
          <w:szCs w:val="24"/>
        </w:rPr>
      </w:pPr>
      <w:r w:rsidRPr="00A20B0C">
        <w:rPr>
          <w:rFonts w:cstheme="minorHAnsi"/>
          <w:sz w:val="24"/>
          <w:szCs w:val="24"/>
        </w:rPr>
        <w:t>Un petit sac à dos avec un goûter.</w:t>
      </w:r>
    </w:p>
    <w:p w14:paraId="446763EF" w14:textId="77777777" w:rsidR="00A20B0C" w:rsidRPr="00A20B0C" w:rsidRDefault="00A20B0C" w:rsidP="00A20B0C">
      <w:pPr>
        <w:numPr>
          <w:ilvl w:val="0"/>
          <w:numId w:val="5"/>
        </w:numPr>
        <w:spacing w:after="0" w:line="240" w:lineRule="auto"/>
        <w:jc w:val="both"/>
        <w:rPr>
          <w:rFonts w:cstheme="minorHAnsi"/>
          <w:sz w:val="24"/>
          <w:szCs w:val="24"/>
        </w:rPr>
      </w:pPr>
      <w:r w:rsidRPr="00A20B0C">
        <w:rPr>
          <w:rFonts w:cstheme="minorHAnsi"/>
          <w:sz w:val="24"/>
          <w:szCs w:val="24"/>
        </w:rPr>
        <w:t>Une gourde obligatoire.</w:t>
      </w:r>
    </w:p>
    <w:p w14:paraId="4D71A88E" w14:textId="77777777" w:rsidR="00A20B0C" w:rsidRPr="00A20B0C" w:rsidRDefault="00A20B0C" w:rsidP="00A20B0C">
      <w:pPr>
        <w:spacing w:before="120"/>
        <w:jc w:val="both"/>
        <w:rPr>
          <w:rFonts w:cstheme="minorHAnsi"/>
          <w:b/>
          <w:smallCaps/>
          <w:sz w:val="24"/>
          <w:szCs w:val="24"/>
        </w:rPr>
      </w:pPr>
      <w:r w:rsidRPr="00A20B0C">
        <w:rPr>
          <w:rFonts w:cstheme="minorHAnsi"/>
          <w:b/>
          <w:smallCaps/>
          <w:sz w:val="24"/>
          <w:szCs w:val="24"/>
        </w:rPr>
        <w:t>Dans La valise</w:t>
      </w:r>
    </w:p>
    <w:p w14:paraId="1C5C3C89" w14:textId="77777777" w:rsidR="00A20B0C" w:rsidRPr="00A20B0C" w:rsidRDefault="00A20B0C" w:rsidP="00A20B0C">
      <w:pPr>
        <w:ind w:hanging="357"/>
        <w:jc w:val="both"/>
        <w:rPr>
          <w:rFonts w:cstheme="minorHAnsi"/>
          <w:sz w:val="24"/>
          <w:szCs w:val="24"/>
          <w:u w:val="wave"/>
        </w:rPr>
      </w:pPr>
      <w:r w:rsidRPr="00A20B0C">
        <w:rPr>
          <w:rFonts w:cstheme="minorHAnsi"/>
          <w:sz w:val="24"/>
          <w:szCs w:val="24"/>
        </w:rPr>
        <w:t>Pour dormir :</w:t>
      </w:r>
    </w:p>
    <w:p w14:paraId="198B0B4B" w14:textId="77777777" w:rsidR="00A20B0C" w:rsidRPr="00A20B0C" w:rsidRDefault="00A20B0C" w:rsidP="00A20B0C">
      <w:pPr>
        <w:numPr>
          <w:ilvl w:val="0"/>
          <w:numId w:val="6"/>
        </w:numPr>
        <w:spacing w:after="0" w:line="240" w:lineRule="auto"/>
        <w:jc w:val="both"/>
        <w:rPr>
          <w:rFonts w:cstheme="minorHAnsi"/>
          <w:bCs/>
          <w:sz w:val="24"/>
          <w:szCs w:val="24"/>
        </w:rPr>
      </w:pPr>
      <w:r w:rsidRPr="00A20B0C">
        <w:rPr>
          <w:rFonts w:cstheme="minorHAnsi"/>
          <w:bCs/>
          <w:sz w:val="24"/>
          <w:szCs w:val="24"/>
        </w:rPr>
        <w:t>Des protections en cas d’incontinence régulière</w:t>
      </w:r>
    </w:p>
    <w:p w14:paraId="400D0035" w14:textId="6E634A0C" w:rsidR="00A20B0C" w:rsidRPr="00A20B0C" w:rsidRDefault="00A20B0C" w:rsidP="00A20B0C">
      <w:pPr>
        <w:numPr>
          <w:ilvl w:val="0"/>
          <w:numId w:val="6"/>
        </w:numPr>
        <w:spacing w:after="0" w:line="240" w:lineRule="auto"/>
        <w:jc w:val="both"/>
        <w:rPr>
          <w:rFonts w:cstheme="minorHAnsi"/>
          <w:sz w:val="24"/>
          <w:szCs w:val="24"/>
        </w:rPr>
      </w:pPr>
      <w:r w:rsidRPr="00A20B0C">
        <w:rPr>
          <w:rFonts w:cstheme="minorHAnsi"/>
          <w:sz w:val="24"/>
          <w:szCs w:val="24"/>
        </w:rPr>
        <w:t xml:space="preserve">2 pyjamas </w:t>
      </w:r>
    </w:p>
    <w:p w14:paraId="4DCDCB04" w14:textId="77777777" w:rsidR="00A20B0C" w:rsidRPr="00A20B0C" w:rsidRDefault="00A20B0C" w:rsidP="00A20B0C">
      <w:pPr>
        <w:ind w:hanging="357"/>
        <w:jc w:val="both"/>
        <w:rPr>
          <w:rFonts w:cstheme="minorHAnsi"/>
          <w:sz w:val="24"/>
          <w:szCs w:val="24"/>
        </w:rPr>
      </w:pPr>
      <w:r w:rsidRPr="00A20B0C">
        <w:rPr>
          <w:rFonts w:cstheme="minorHAnsi"/>
          <w:sz w:val="24"/>
          <w:szCs w:val="24"/>
        </w:rPr>
        <w:t>Pour la toilette :</w:t>
      </w:r>
    </w:p>
    <w:p w14:paraId="6AF24985" w14:textId="77777777" w:rsidR="00A20B0C" w:rsidRPr="00A20B0C" w:rsidRDefault="00A20B0C" w:rsidP="00A20B0C">
      <w:pPr>
        <w:numPr>
          <w:ilvl w:val="0"/>
          <w:numId w:val="7"/>
        </w:numPr>
        <w:spacing w:after="0" w:line="240" w:lineRule="auto"/>
        <w:jc w:val="both"/>
        <w:rPr>
          <w:rFonts w:cstheme="minorHAnsi"/>
          <w:sz w:val="24"/>
          <w:szCs w:val="24"/>
        </w:rPr>
      </w:pPr>
      <w:r w:rsidRPr="00A20B0C">
        <w:rPr>
          <w:rFonts w:cstheme="minorHAnsi"/>
          <w:sz w:val="24"/>
          <w:szCs w:val="24"/>
        </w:rPr>
        <w:t>1 petit essuie-main.</w:t>
      </w:r>
    </w:p>
    <w:p w14:paraId="6BFB50D3" w14:textId="77777777" w:rsidR="00A20B0C" w:rsidRPr="00A20B0C" w:rsidRDefault="00A20B0C" w:rsidP="00A20B0C">
      <w:pPr>
        <w:numPr>
          <w:ilvl w:val="0"/>
          <w:numId w:val="7"/>
        </w:numPr>
        <w:spacing w:after="0" w:line="240" w:lineRule="auto"/>
        <w:jc w:val="both"/>
        <w:rPr>
          <w:rFonts w:cstheme="minorHAnsi"/>
          <w:sz w:val="24"/>
          <w:szCs w:val="24"/>
        </w:rPr>
      </w:pPr>
      <w:r w:rsidRPr="00A20B0C">
        <w:rPr>
          <w:rFonts w:cstheme="minorHAnsi"/>
          <w:sz w:val="24"/>
          <w:szCs w:val="24"/>
        </w:rPr>
        <w:t>2 grands essuies de bain (1 pour la douche / 1 pour la piscine)</w:t>
      </w:r>
    </w:p>
    <w:p w14:paraId="1A6CEE00" w14:textId="38F68171" w:rsidR="00A20B0C" w:rsidRPr="00A20B0C" w:rsidRDefault="00A20B0C" w:rsidP="00A20B0C">
      <w:pPr>
        <w:numPr>
          <w:ilvl w:val="0"/>
          <w:numId w:val="7"/>
        </w:numPr>
        <w:spacing w:after="0" w:line="240" w:lineRule="auto"/>
        <w:jc w:val="both"/>
        <w:rPr>
          <w:rFonts w:cstheme="minorHAnsi"/>
          <w:sz w:val="24"/>
          <w:szCs w:val="24"/>
        </w:rPr>
      </w:pPr>
      <w:r w:rsidRPr="00A20B0C">
        <w:rPr>
          <w:rFonts w:cstheme="minorHAnsi"/>
          <w:sz w:val="24"/>
          <w:szCs w:val="24"/>
        </w:rPr>
        <w:t xml:space="preserve">1 trousse de toilette complète : 1 brosse à dents, 1 dentifrice, 1 gel douche, 1 shampooing, 1 peigne ou 1 brosse à cheveux, </w:t>
      </w:r>
      <w:r>
        <w:rPr>
          <w:rFonts w:cstheme="minorHAnsi"/>
          <w:sz w:val="24"/>
          <w:szCs w:val="24"/>
        </w:rPr>
        <w:t>s</w:t>
      </w:r>
      <w:r w:rsidRPr="00A20B0C">
        <w:rPr>
          <w:rFonts w:cstheme="minorHAnsi"/>
          <w:sz w:val="24"/>
          <w:szCs w:val="24"/>
        </w:rPr>
        <w:t xml:space="preserve">erviettes hygiéniques (pour les filles qui en ont </w:t>
      </w:r>
      <w:r w:rsidR="00B02CEA" w:rsidRPr="00A20B0C">
        <w:rPr>
          <w:rFonts w:cstheme="minorHAnsi"/>
          <w:sz w:val="24"/>
          <w:szCs w:val="24"/>
        </w:rPr>
        <w:t>besoin) …</w:t>
      </w:r>
    </w:p>
    <w:p w14:paraId="5FF33730" w14:textId="77777777" w:rsidR="00A20B0C" w:rsidRPr="00A20B0C" w:rsidRDefault="00A20B0C" w:rsidP="00A20B0C">
      <w:pPr>
        <w:ind w:hanging="357"/>
        <w:jc w:val="both"/>
        <w:rPr>
          <w:rFonts w:cstheme="minorHAnsi"/>
          <w:sz w:val="24"/>
          <w:szCs w:val="24"/>
        </w:rPr>
      </w:pPr>
      <w:r w:rsidRPr="00A20B0C">
        <w:rPr>
          <w:rFonts w:cstheme="minorHAnsi"/>
          <w:sz w:val="24"/>
          <w:szCs w:val="24"/>
        </w:rPr>
        <w:t>Pour la journée :</w:t>
      </w:r>
    </w:p>
    <w:p w14:paraId="10990754" w14:textId="2FB0DE74" w:rsidR="00A20B0C" w:rsidRPr="00A20B0C" w:rsidRDefault="00A20B0C" w:rsidP="00A20B0C">
      <w:pPr>
        <w:numPr>
          <w:ilvl w:val="0"/>
          <w:numId w:val="8"/>
        </w:numPr>
        <w:spacing w:after="0" w:line="240" w:lineRule="auto"/>
        <w:jc w:val="both"/>
        <w:rPr>
          <w:rFonts w:cstheme="minorHAnsi"/>
          <w:sz w:val="24"/>
          <w:szCs w:val="24"/>
        </w:rPr>
      </w:pPr>
      <w:r>
        <w:rPr>
          <w:rFonts w:cstheme="minorHAnsi"/>
          <w:sz w:val="24"/>
          <w:szCs w:val="24"/>
        </w:rPr>
        <w:t>4</w:t>
      </w:r>
      <w:r w:rsidRPr="00A20B0C">
        <w:rPr>
          <w:rFonts w:cstheme="minorHAnsi"/>
          <w:sz w:val="24"/>
          <w:szCs w:val="24"/>
        </w:rPr>
        <w:t xml:space="preserve"> pulls (</w:t>
      </w:r>
      <w:r>
        <w:rPr>
          <w:rFonts w:cstheme="minorHAnsi"/>
          <w:sz w:val="24"/>
          <w:szCs w:val="24"/>
        </w:rPr>
        <w:t>2</w:t>
      </w:r>
      <w:r w:rsidRPr="00A20B0C">
        <w:rPr>
          <w:rFonts w:cstheme="minorHAnsi"/>
          <w:sz w:val="24"/>
          <w:szCs w:val="24"/>
        </w:rPr>
        <w:t xml:space="preserve"> gros + 2 fins)</w:t>
      </w:r>
    </w:p>
    <w:p w14:paraId="59BAE1A7" w14:textId="0D91EE82" w:rsidR="00A20B0C" w:rsidRPr="00A20B0C" w:rsidRDefault="00A20B0C" w:rsidP="00A20B0C">
      <w:pPr>
        <w:numPr>
          <w:ilvl w:val="0"/>
          <w:numId w:val="8"/>
        </w:numPr>
        <w:spacing w:after="0" w:line="240" w:lineRule="auto"/>
        <w:jc w:val="both"/>
        <w:rPr>
          <w:rFonts w:cstheme="minorHAnsi"/>
          <w:sz w:val="24"/>
          <w:szCs w:val="24"/>
        </w:rPr>
      </w:pPr>
      <w:r>
        <w:rPr>
          <w:rFonts w:cstheme="minorHAnsi"/>
          <w:sz w:val="24"/>
          <w:szCs w:val="24"/>
        </w:rPr>
        <w:t>6</w:t>
      </w:r>
      <w:r w:rsidRPr="00A20B0C">
        <w:rPr>
          <w:rFonts w:cstheme="minorHAnsi"/>
          <w:sz w:val="24"/>
          <w:szCs w:val="24"/>
        </w:rPr>
        <w:t xml:space="preserve"> t-shirts</w:t>
      </w:r>
    </w:p>
    <w:p w14:paraId="716FB016" w14:textId="3E607ACD" w:rsidR="00A20B0C" w:rsidRDefault="00A20B0C" w:rsidP="00A20B0C">
      <w:pPr>
        <w:numPr>
          <w:ilvl w:val="0"/>
          <w:numId w:val="8"/>
        </w:numPr>
        <w:spacing w:after="0" w:line="240" w:lineRule="auto"/>
        <w:jc w:val="both"/>
        <w:rPr>
          <w:rFonts w:cstheme="minorHAnsi"/>
          <w:sz w:val="24"/>
          <w:szCs w:val="24"/>
        </w:rPr>
      </w:pPr>
      <w:r w:rsidRPr="00A20B0C">
        <w:rPr>
          <w:rFonts w:cstheme="minorHAnsi"/>
          <w:sz w:val="24"/>
          <w:szCs w:val="24"/>
        </w:rPr>
        <w:t>2 shorts</w:t>
      </w:r>
    </w:p>
    <w:p w14:paraId="1653CD29" w14:textId="1A042FD0" w:rsidR="00A20B0C" w:rsidRPr="00A20B0C" w:rsidRDefault="00A20B0C" w:rsidP="00A20B0C">
      <w:pPr>
        <w:numPr>
          <w:ilvl w:val="0"/>
          <w:numId w:val="8"/>
        </w:numPr>
        <w:spacing w:after="0" w:line="240" w:lineRule="auto"/>
        <w:jc w:val="both"/>
        <w:rPr>
          <w:rFonts w:cstheme="minorHAnsi"/>
          <w:sz w:val="24"/>
          <w:szCs w:val="24"/>
        </w:rPr>
      </w:pPr>
      <w:r>
        <w:rPr>
          <w:rFonts w:cstheme="minorHAnsi"/>
          <w:sz w:val="24"/>
          <w:szCs w:val="24"/>
        </w:rPr>
        <w:t>3 pantalons</w:t>
      </w:r>
    </w:p>
    <w:p w14:paraId="64C335D3" w14:textId="183B9CCD" w:rsidR="00A20B0C" w:rsidRPr="00A20B0C" w:rsidRDefault="00A20B0C" w:rsidP="00A20B0C">
      <w:pPr>
        <w:numPr>
          <w:ilvl w:val="0"/>
          <w:numId w:val="8"/>
        </w:numPr>
        <w:spacing w:after="0" w:line="240" w:lineRule="auto"/>
        <w:jc w:val="both"/>
        <w:rPr>
          <w:rFonts w:cstheme="minorHAnsi"/>
          <w:sz w:val="24"/>
          <w:szCs w:val="24"/>
        </w:rPr>
      </w:pPr>
      <w:r>
        <w:rPr>
          <w:rFonts w:cstheme="minorHAnsi"/>
          <w:sz w:val="24"/>
          <w:szCs w:val="24"/>
        </w:rPr>
        <w:t>6</w:t>
      </w:r>
      <w:r w:rsidRPr="00A20B0C">
        <w:rPr>
          <w:rFonts w:cstheme="minorHAnsi"/>
          <w:color w:val="FF0000"/>
          <w:sz w:val="24"/>
          <w:szCs w:val="24"/>
        </w:rPr>
        <w:t xml:space="preserve"> </w:t>
      </w:r>
      <w:r w:rsidRPr="00A20B0C">
        <w:rPr>
          <w:rFonts w:cstheme="minorHAnsi"/>
          <w:sz w:val="24"/>
          <w:szCs w:val="24"/>
        </w:rPr>
        <w:t>paires de chaussettes</w:t>
      </w:r>
    </w:p>
    <w:p w14:paraId="2FF4C6FB" w14:textId="592BB2F0" w:rsidR="00A20B0C" w:rsidRPr="00A20B0C" w:rsidRDefault="00A20B0C" w:rsidP="00A20B0C">
      <w:pPr>
        <w:numPr>
          <w:ilvl w:val="0"/>
          <w:numId w:val="8"/>
        </w:numPr>
        <w:spacing w:after="0" w:line="240" w:lineRule="auto"/>
        <w:jc w:val="both"/>
        <w:rPr>
          <w:rFonts w:cstheme="minorHAnsi"/>
          <w:sz w:val="24"/>
          <w:szCs w:val="24"/>
        </w:rPr>
      </w:pPr>
      <w:r>
        <w:rPr>
          <w:rFonts w:cstheme="minorHAnsi"/>
          <w:sz w:val="24"/>
          <w:szCs w:val="24"/>
        </w:rPr>
        <w:t>6</w:t>
      </w:r>
      <w:r w:rsidRPr="00A20B0C">
        <w:rPr>
          <w:rFonts w:cstheme="minorHAnsi"/>
          <w:color w:val="FF0000"/>
          <w:sz w:val="24"/>
          <w:szCs w:val="24"/>
        </w:rPr>
        <w:t xml:space="preserve"> </w:t>
      </w:r>
      <w:r w:rsidRPr="00A20B0C">
        <w:rPr>
          <w:rFonts w:cstheme="minorHAnsi"/>
          <w:sz w:val="24"/>
          <w:szCs w:val="24"/>
        </w:rPr>
        <w:t>slips / culottes</w:t>
      </w:r>
    </w:p>
    <w:p w14:paraId="5C82512A" w14:textId="77777777" w:rsidR="00A20B0C" w:rsidRPr="00A20B0C" w:rsidRDefault="00A20B0C" w:rsidP="00A20B0C">
      <w:pPr>
        <w:numPr>
          <w:ilvl w:val="0"/>
          <w:numId w:val="8"/>
        </w:numPr>
        <w:spacing w:after="0" w:line="240" w:lineRule="auto"/>
        <w:jc w:val="both"/>
        <w:rPr>
          <w:rFonts w:cstheme="minorHAnsi"/>
          <w:sz w:val="24"/>
          <w:szCs w:val="24"/>
        </w:rPr>
      </w:pPr>
      <w:r w:rsidRPr="00A20B0C">
        <w:rPr>
          <w:rFonts w:cstheme="minorHAnsi"/>
          <w:sz w:val="24"/>
          <w:szCs w:val="24"/>
        </w:rPr>
        <w:t>1 veste imperméable et chaude</w:t>
      </w:r>
    </w:p>
    <w:p w14:paraId="0E70AB20" w14:textId="77777777" w:rsidR="00A20B0C" w:rsidRPr="00A20B0C" w:rsidRDefault="00A20B0C" w:rsidP="00A20B0C">
      <w:pPr>
        <w:numPr>
          <w:ilvl w:val="0"/>
          <w:numId w:val="8"/>
        </w:numPr>
        <w:spacing w:after="0" w:line="240" w:lineRule="auto"/>
        <w:jc w:val="both"/>
        <w:rPr>
          <w:rFonts w:cstheme="minorHAnsi"/>
          <w:sz w:val="24"/>
          <w:szCs w:val="24"/>
        </w:rPr>
      </w:pPr>
      <w:r w:rsidRPr="00A20B0C">
        <w:rPr>
          <w:rFonts w:cstheme="minorHAnsi"/>
          <w:sz w:val="24"/>
          <w:szCs w:val="24"/>
        </w:rPr>
        <w:t>1 veste légère</w:t>
      </w:r>
    </w:p>
    <w:p w14:paraId="1361AF90" w14:textId="77777777" w:rsidR="00A20B0C" w:rsidRPr="00A20B0C" w:rsidRDefault="00A20B0C" w:rsidP="00A20B0C">
      <w:pPr>
        <w:numPr>
          <w:ilvl w:val="0"/>
          <w:numId w:val="8"/>
        </w:numPr>
        <w:spacing w:after="0" w:line="240" w:lineRule="auto"/>
        <w:jc w:val="both"/>
        <w:rPr>
          <w:rFonts w:cstheme="minorHAnsi"/>
          <w:sz w:val="24"/>
          <w:szCs w:val="24"/>
        </w:rPr>
      </w:pPr>
      <w:r w:rsidRPr="00A20B0C">
        <w:rPr>
          <w:rFonts w:cstheme="minorHAnsi"/>
          <w:sz w:val="24"/>
          <w:szCs w:val="24"/>
        </w:rPr>
        <w:t>1 deuxième paire de vieilles baskets ou chaussures pour jouer et marcher</w:t>
      </w:r>
    </w:p>
    <w:p w14:paraId="2598DEFC" w14:textId="77777777" w:rsidR="00A20B0C" w:rsidRPr="00A20B0C" w:rsidRDefault="00A20B0C" w:rsidP="00A20B0C">
      <w:pPr>
        <w:numPr>
          <w:ilvl w:val="0"/>
          <w:numId w:val="8"/>
        </w:numPr>
        <w:spacing w:after="0" w:line="240" w:lineRule="auto"/>
        <w:jc w:val="both"/>
        <w:rPr>
          <w:rFonts w:cstheme="minorHAnsi"/>
          <w:sz w:val="24"/>
          <w:szCs w:val="24"/>
        </w:rPr>
      </w:pPr>
      <w:r w:rsidRPr="00A20B0C">
        <w:rPr>
          <w:rFonts w:cstheme="minorHAnsi"/>
          <w:sz w:val="24"/>
          <w:szCs w:val="24"/>
        </w:rPr>
        <w:t>1 paire de pantoufles</w:t>
      </w:r>
    </w:p>
    <w:p w14:paraId="74AF41CF" w14:textId="77777777" w:rsidR="00A20B0C" w:rsidRPr="00A20B0C" w:rsidRDefault="00A20B0C" w:rsidP="00A20B0C">
      <w:pPr>
        <w:numPr>
          <w:ilvl w:val="0"/>
          <w:numId w:val="8"/>
        </w:numPr>
        <w:spacing w:after="0" w:line="240" w:lineRule="auto"/>
        <w:jc w:val="both"/>
        <w:rPr>
          <w:rFonts w:cstheme="minorHAnsi"/>
          <w:sz w:val="24"/>
          <w:szCs w:val="24"/>
        </w:rPr>
      </w:pPr>
      <w:r w:rsidRPr="00A20B0C">
        <w:rPr>
          <w:rFonts w:cstheme="minorHAnsi"/>
          <w:sz w:val="24"/>
          <w:szCs w:val="24"/>
        </w:rPr>
        <w:t>1 maillot de bain + 1 bonnet</w:t>
      </w:r>
    </w:p>
    <w:p w14:paraId="027CA15B" w14:textId="77777777" w:rsidR="00A20B0C" w:rsidRPr="00A20B0C" w:rsidRDefault="00A20B0C" w:rsidP="00A20B0C">
      <w:pPr>
        <w:spacing w:before="120"/>
        <w:jc w:val="both"/>
        <w:rPr>
          <w:rFonts w:cstheme="minorHAnsi"/>
          <w:b/>
          <w:bCs/>
          <w:sz w:val="24"/>
          <w:szCs w:val="24"/>
        </w:rPr>
      </w:pPr>
      <w:r w:rsidRPr="00A20B0C">
        <w:rPr>
          <w:rFonts w:cstheme="minorHAnsi"/>
          <w:b/>
          <w:bCs/>
          <w:sz w:val="24"/>
          <w:szCs w:val="24"/>
        </w:rPr>
        <w:t>EN PLUS :</w:t>
      </w:r>
    </w:p>
    <w:p w14:paraId="0246DCFB" w14:textId="77777777" w:rsidR="00A20B0C" w:rsidRPr="00A20B0C" w:rsidRDefault="00A20B0C" w:rsidP="00A20B0C">
      <w:pPr>
        <w:numPr>
          <w:ilvl w:val="0"/>
          <w:numId w:val="9"/>
        </w:numPr>
        <w:spacing w:after="0" w:line="240" w:lineRule="auto"/>
        <w:jc w:val="both"/>
        <w:rPr>
          <w:rFonts w:cstheme="minorHAnsi"/>
          <w:sz w:val="24"/>
          <w:szCs w:val="24"/>
        </w:rPr>
      </w:pPr>
      <w:r w:rsidRPr="00A20B0C">
        <w:rPr>
          <w:rFonts w:cstheme="minorHAnsi"/>
          <w:sz w:val="24"/>
          <w:szCs w:val="24"/>
        </w:rPr>
        <w:t xml:space="preserve">1 sac pour le linge sale </w:t>
      </w:r>
    </w:p>
    <w:p w14:paraId="73983025" w14:textId="77777777" w:rsidR="00A20B0C" w:rsidRPr="00A20B0C" w:rsidRDefault="00A20B0C" w:rsidP="00A20B0C">
      <w:pPr>
        <w:numPr>
          <w:ilvl w:val="0"/>
          <w:numId w:val="9"/>
        </w:numPr>
        <w:spacing w:after="0" w:line="240" w:lineRule="auto"/>
        <w:jc w:val="both"/>
        <w:rPr>
          <w:rFonts w:cstheme="minorHAnsi"/>
          <w:sz w:val="24"/>
          <w:szCs w:val="24"/>
        </w:rPr>
      </w:pPr>
      <w:r w:rsidRPr="00A20B0C">
        <w:rPr>
          <w:rFonts w:cstheme="minorHAnsi"/>
          <w:sz w:val="24"/>
          <w:szCs w:val="24"/>
        </w:rPr>
        <w:t>Les enveloppes avec adresses et des timbres + Bic, crayons, papier à lettre.</w:t>
      </w:r>
    </w:p>
    <w:p w14:paraId="307BFDAA" w14:textId="77777777" w:rsidR="00A20B0C" w:rsidRPr="00A20B0C" w:rsidRDefault="00A20B0C" w:rsidP="00A20B0C">
      <w:pPr>
        <w:numPr>
          <w:ilvl w:val="0"/>
          <w:numId w:val="9"/>
        </w:numPr>
        <w:spacing w:after="0" w:line="240" w:lineRule="auto"/>
        <w:jc w:val="both"/>
        <w:rPr>
          <w:rFonts w:cstheme="minorHAnsi"/>
          <w:sz w:val="24"/>
          <w:szCs w:val="24"/>
        </w:rPr>
      </w:pPr>
      <w:r w:rsidRPr="00A20B0C">
        <w:rPr>
          <w:rFonts w:cstheme="minorHAnsi"/>
          <w:sz w:val="24"/>
          <w:szCs w:val="24"/>
        </w:rPr>
        <w:t>Un jeu de carte, un livre, …</w:t>
      </w:r>
    </w:p>
    <w:p w14:paraId="1FBF2945" w14:textId="77777777" w:rsidR="00A20B0C" w:rsidRPr="00A20B0C" w:rsidRDefault="00A20B0C" w:rsidP="00A20B0C">
      <w:pPr>
        <w:numPr>
          <w:ilvl w:val="0"/>
          <w:numId w:val="9"/>
        </w:numPr>
        <w:spacing w:after="0" w:line="240" w:lineRule="auto"/>
        <w:jc w:val="both"/>
        <w:rPr>
          <w:rFonts w:cstheme="minorHAnsi"/>
          <w:sz w:val="24"/>
          <w:szCs w:val="24"/>
        </w:rPr>
      </w:pPr>
      <w:r w:rsidRPr="00A20B0C">
        <w:rPr>
          <w:rFonts w:cstheme="minorHAnsi"/>
          <w:sz w:val="24"/>
          <w:szCs w:val="24"/>
        </w:rPr>
        <w:t>Une lampe de poche avec piles</w:t>
      </w:r>
    </w:p>
    <w:p w14:paraId="0756AA02" w14:textId="415B99DB" w:rsidR="0090013F" w:rsidRDefault="0090013F" w:rsidP="00A20B0C">
      <w:pPr>
        <w:spacing w:after="0" w:line="240" w:lineRule="auto"/>
        <w:jc w:val="both"/>
        <w:rPr>
          <w:rFonts w:cstheme="minorHAnsi"/>
          <w:sz w:val="24"/>
          <w:szCs w:val="24"/>
        </w:rPr>
      </w:pPr>
    </w:p>
    <w:p w14:paraId="2643A73F" w14:textId="22ED060D" w:rsidR="00A927A2" w:rsidRDefault="00DF3DF2" w:rsidP="00A927A2">
      <w:pPr>
        <w:pStyle w:val="Titre1"/>
        <w:numPr>
          <w:ilvl w:val="0"/>
          <w:numId w:val="1"/>
        </w:numPr>
      </w:pPr>
      <w:r w:rsidRPr="00A927A2">
        <w:lastRenderedPageBreak/>
        <w:t xml:space="preserve">À proscrire </w:t>
      </w:r>
    </w:p>
    <w:p w14:paraId="56224EBC" w14:textId="7D336B45" w:rsidR="00A927A2" w:rsidRDefault="00A927A2" w:rsidP="00A927A2"/>
    <w:p w14:paraId="64BA9DA8" w14:textId="77777777" w:rsidR="00A927A2" w:rsidRPr="00DC6EBB" w:rsidRDefault="00A927A2" w:rsidP="00A927A2">
      <w:pPr>
        <w:pStyle w:val="Sansinterligne"/>
        <w:rPr>
          <w:sz w:val="24"/>
          <w:szCs w:val="24"/>
        </w:rPr>
      </w:pPr>
      <w:r w:rsidRPr="00DC6EBB">
        <w:rPr>
          <w:b/>
          <w:bCs/>
          <w:sz w:val="24"/>
          <w:szCs w:val="24"/>
          <w:u w:val="single"/>
        </w:rPr>
        <w:t>Les téléphones portables ne sont pas autorisés sur le camp</w:t>
      </w:r>
      <w:r w:rsidRPr="00DC6EBB">
        <w:rPr>
          <w:sz w:val="24"/>
          <w:szCs w:val="24"/>
        </w:rPr>
        <w:t xml:space="preserve"> </w:t>
      </w:r>
    </w:p>
    <w:p w14:paraId="38A72243" w14:textId="0D02B880" w:rsidR="00A927A2" w:rsidRPr="00DC6EBB" w:rsidRDefault="00A927A2" w:rsidP="00A927A2">
      <w:pPr>
        <w:pStyle w:val="Sansinterligne"/>
        <w:rPr>
          <w:sz w:val="24"/>
          <w:szCs w:val="24"/>
        </w:rPr>
      </w:pPr>
      <w:r w:rsidRPr="00DC6EBB">
        <w:rPr>
          <w:sz w:val="24"/>
          <w:szCs w:val="24"/>
        </w:rPr>
        <w:t xml:space="preserve">Tout autre appareil électronique </w:t>
      </w:r>
      <w:proofErr w:type="gramStart"/>
      <w:r w:rsidRPr="00DC6EBB">
        <w:rPr>
          <w:sz w:val="24"/>
          <w:szCs w:val="24"/>
        </w:rPr>
        <w:t>ne sont</w:t>
      </w:r>
      <w:proofErr w:type="gramEnd"/>
      <w:r w:rsidRPr="00DC6EBB">
        <w:rPr>
          <w:sz w:val="24"/>
          <w:szCs w:val="24"/>
        </w:rPr>
        <w:t xml:space="preserve"> pas conseillé sur le camp. </w:t>
      </w:r>
    </w:p>
    <w:p w14:paraId="12BB063F" w14:textId="6CED93DA" w:rsidR="00A927A2" w:rsidRPr="00DC6EBB" w:rsidRDefault="00A927A2" w:rsidP="00A927A2">
      <w:pPr>
        <w:rPr>
          <w:sz w:val="24"/>
          <w:szCs w:val="24"/>
        </w:rPr>
      </w:pPr>
      <w:r w:rsidRPr="00DC6EBB">
        <w:rPr>
          <w:sz w:val="24"/>
          <w:szCs w:val="24"/>
        </w:rPr>
        <w:t xml:space="preserve">Le CEMôme se dédouane de toute perte, bris, vol… si vous décidez </w:t>
      </w:r>
      <w:r w:rsidRPr="00DC6EBB">
        <w:rPr>
          <w:sz w:val="24"/>
          <w:szCs w:val="24"/>
        </w:rPr>
        <w:t xml:space="preserve">malgré tous </w:t>
      </w:r>
      <w:r w:rsidRPr="00DC6EBB">
        <w:rPr>
          <w:sz w:val="24"/>
          <w:szCs w:val="24"/>
        </w:rPr>
        <w:t>d’en mettre à vos enfants.</w:t>
      </w:r>
    </w:p>
    <w:p w14:paraId="5DD2454C" w14:textId="77777777" w:rsidR="00DF3DF2" w:rsidRPr="00DC6EBB" w:rsidRDefault="00DF3DF2" w:rsidP="00DF3DF2">
      <w:pPr>
        <w:spacing w:after="0" w:line="240" w:lineRule="auto"/>
        <w:rPr>
          <w:rFonts w:ascii="Calibri" w:hAnsi="Calibri" w:cs="Calibri"/>
          <w:sz w:val="24"/>
          <w:szCs w:val="24"/>
        </w:rPr>
      </w:pPr>
      <w:r w:rsidRPr="00DC6EBB">
        <w:rPr>
          <w:rFonts w:ascii="Calibri" w:hAnsi="Calibri" w:cs="Calibri"/>
          <w:b/>
          <w:bCs/>
          <w:sz w:val="24"/>
          <w:szCs w:val="24"/>
          <w:u w:val="single"/>
        </w:rPr>
        <w:t>Pour la sécurité de tous les jeunes</w:t>
      </w:r>
      <w:r w:rsidRPr="00DC6EBB">
        <w:rPr>
          <w:rFonts w:ascii="Calibri" w:hAnsi="Calibri" w:cs="Calibri"/>
          <w:sz w:val="24"/>
          <w:szCs w:val="24"/>
        </w:rPr>
        <w:t xml:space="preserve">, il n’est pas permis d’apporter de bonbons, biscuit, chips… En effet, certains jeunes peuvent être sujet à des allergies, intolérances, régime alimentaire spécifique… il est donc dangereux que nous ne contrôlions pas </w:t>
      </w:r>
      <w:r w:rsidRPr="00DC6EBB">
        <w:rPr>
          <w:rFonts w:ascii="Calibri" w:hAnsi="Calibri" w:cs="Calibri"/>
          <w:b/>
          <w:bCs/>
          <w:sz w:val="24"/>
          <w:szCs w:val="24"/>
          <w:u w:val="single"/>
        </w:rPr>
        <w:t>toutes</w:t>
      </w:r>
      <w:r w:rsidRPr="00DC6EBB">
        <w:rPr>
          <w:rFonts w:ascii="Calibri" w:hAnsi="Calibri" w:cs="Calibri"/>
          <w:sz w:val="24"/>
          <w:szCs w:val="24"/>
        </w:rPr>
        <w:t xml:space="preserve"> la nourriture présente durant le camp. </w:t>
      </w:r>
    </w:p>
    <w:p w14:paraId="722A2BA4" w14:textId="2C2ABB17" w:rsidR="00DF3DF2" w:rsidRDefault="00DF3DF2" w:rsidP="00A20B0C">
      <w:pPr>
        <w:spacing w:after="0" w:line="240" w:lineRule="auto"/>
        <w:jc w:val="both"/>
        <w:rPr>
          <w:rFonts w:cstheme="minorHAnsi"/>
          <w:sz w:val="24"/>
          <w:szCs w:val="24"/>
        </w:rPr>
      </w:pPr>
    </w:p>
    <w:p w14:paraId="7E5823AA" w14:textId="165D2772" w:rsidR="00A927A2" w:rsidRDefault="00A927A2" w:rsidP="00A20B0C">
      <w:pPr>
        <w:spacing w:after="0" w:line="240" w:lineRule="auto"/>
        <w:jc w:val="both"/>
        <w:rPr>
          <w:rFonts w:cstheme="minorHAnsi"/>
          <w:sz w:val="24"/>
          <w:szCs w:val="24"/>
        </w:rPr>
      </w:pPr>
    </w:p>
    <w:p w14:paraId="0EBF0F77" w14:textId="52C113E8" w:rsidR="00A927A2" w:rsidRDefault="00A927A2" w:rsidP="00A20B0C">
      <w:pPr>
        <w:spacing w:after="0" w:line="240" w:lineRule="auto"/>
        <w:jc w:val="both"/>
        <w:rPr>
          <w:rFonts w:cstheme="minorHAnsi"/>
          <w:sz w:val="24"/>
          <w:szCs w:val="24"/>
        </w:rPr>
      </w:pPr>
    </w:p>
    <w:p w14:paraId="542596A7" w14:textId="411169AC" w:rsidR="00A927A2" w:rsidRDefault="00A927A2" w:rsidP="00A20B0C">
      <w:pPr>
        <w:spacing w:after="0" w:line="240" w:lineRule="auto"/>
        <w:jc w:val="both"/>
        <w:rPr>
          <w:rFonts w:cstheme="minorHAnsi"/>
          <w:sz w:val="24"/>
          <w:szCs w:val="24"/>
        </w:rPr>
      </w:pPr>
    </w:p>
    <w:p w14:paraId="540FBFA1" w14:textId="7B375CA6" w:rsidR="00A927A2" w:rsidRDefault="00A927A2" w:rsidP="00A20B0C">
      <w:pPr>
        <w:spacing w:after="0" w:line="240" w:lineRule="auto"/>
        <w:jc w:val="both"/>
        <w:rPr>
          <w:rFonts w:cstheme="minorHAnsi"/>
          <w:sz w:val="24"/>
          <w:szCs w:val="24"/>
        </w:rPr>
      </w:pPr>
    </w:p>
    <w:p w14:paraId="15EA525B" w14:textId="59661EE2" w:rsidR="00A927A2" w:rsidRDefault="00A927A2" w:rsidP="00A20B0C">
      <w:pPr>
        <w:spacing w:after="0" w:line="240" w:lineRule="auto"/>
        <w:jc w:val="both"/>
        <w:rPr>
          <w:rFonts w:cstheme="minorHAnsi"/>
          <w:sz w:val="24"/>
          <w:szCs w:val="24"/>
        </w:rPr>
      </w:pPr>
    </w:p>
    <w:p w14:paraId="3DBBBC49" w14:textId="663323D8" w:rsidR="00A927A2" w:rsidRDefault="00A927A2" w:rsidP="00A20B0C">
      <w:pPr>
        <w:spacing w:after="0" w:line="240" w:lineRule="auto"/>
        <w:jc w:val="both"/>
        <w:rPr>
          <w:rFonts w:cstheme="minorHAnsi"/>
          <w:sz w:val="24"/>
          <w:szCs w:val="24"/>
        </w:rPr>
      </w:pPr>
    </w:p>
    <w:p w14:paraId="52F301D0" w14:textId="4F997B6D" w:rsidR="00A927A2" w:rsidRDefault="00A927A2" w:rsidP="00A20B0C">
      <w:pPr>
        <w:spacing w:after="0" w:line="240" w:lineRule="auto"/>
        <w:jc w:val="both"/>
        <w:rPr>
          <w:rFonts w:cstheme="minorHAnsi"/>
          <w:sz w:val="24"/>
          <w:szCs w:val="24"/>
        </w:rPr>
      </w:pPr>
    </w:p>
    <w:p w14:paraId="4E20EFE5" w14:textId="60A0023A" w:rsidR="00A927A2" w:rsidRDefault="00A927A2" w:rsidP="00A20B0C">
      <w:pPr>
        <w:spacing w:after="0" w:line="240" w:lineRule="auto"/>
        <w:jc w:val="both"/>
        <w:rPr>
          <w:rFonts w:cstheme="minorHAnsi"/>
          <w:sz w:val="24"/>
          <w:szCs w:val="24"/>
        </w:rPr>
      </w:pPr>
    </w:p>
    <w:p w14:paraId="75824355" w14:textId="215E1309" w:rsidR="00A927A2" w:rsidRDefault="00A927A2" w:rsidP="00A20B0C">
      <w:pPr>
        <w:spacing w:after="0" w:line="240" w:lineRule="auto"/>
        <w:jc w:val="both"/>
        <w:rPr>
          <w:rFonts w:cstheme="minorHAnsi"/>
          <w:sz w:val="24"/>
          <w:szCs w:val="24"/>
        </w:rPr>
      </w:pPr>
    </w:p>
    <w:p w14:paraId="310CFD30" w14:textId="5A59E7C3" w:rsidR="00A927A2" w:rsidRDefault="00A927A2" w:rsidP="00A20B0C">
      <w:pPr>
        <w:spacing w:after="0" w:line="240" w:lineRule="auto"/>
        <w:jc w:val="both"/>
        <w:rPr>
          <w:rFonts w:cstheme="minorHAnsi"/>
          <w:sz w:val="24"/>
          <w:szCs w:val="24"/>
        </w:rPr>
      </w:pPr>
    </w:p>
    <w:p w14:paraId="461D0F10" w14:textId="63D7AFE1" w:rsidR="00A927A2" w:rsidRDefault="00A927A2" w:rsidP="00A20B0C">
      <w:pPr>
        <w:spacing w:after="0" w:line="240" w:lineRule="auto"/>
        <w:jc w:val="both"/>
        <w:rPr>
          <w:rFonts w:cstheme="minorHAnsi"/>
          <w:sz w:val="24"/>
          <w:szCs w:val="24"/>
        </w:rPr>
      </w:pPr>
    </w:p>
    <w:p w14:paraId="6483271F" w14:textId="1680CF0B" w:rsidR="00A927A2" w:rsidRDefault="00A927A2" w:rsidP="00A20B0C">
      <w:pPr>
        <w:spacing w:after="0" w:line="240" w:lineRule="auto"/>
        <w:jc w:val="both"/>
        <w:rPr>
          <w:rFonts w:cstheme="minorHAnsi"/>
          <w:sz w:val="24"/>
          <w:szCs w:val="24"/>
        </w:rPr>
      </w:pPr>
    </w:p>
    <w:p w14:paraId="6693995C" w14:textId="476F3962" w:rsidR="00A927A2" w:rsidRDefault="00A927A2" w:rsidP="00A20B0C">
      <w:pPr>
        <w:spacing w:after="0" w:line="240" w:lineRule="auto"/>
        <w:jc w:val="both"/>
        <w:rPr>
          <w:rFonts w:cstheme="minorHAnsi"/>
          <w:sz w:val="24"/>
          <w:szCs w:val="24"/>
        </w:rPr>
      </w:pPr>
    </w:p>
    <w:p w14:paraId="10F95213" w14:textId="47CE64D7" w:rsidR="00A927A2" w:rsidRDefault="00A927A2" w:rsidP="00A20B0C">
      <w:pPr>
        <w:spacing w:after="0" w:line="240" w:lineRule="auto"/>
        <w:jc w:val="both"/>
        <w:rPr>
          <w:rFonts w:cstheme="minorHAnsi"/>
          <w:sz w:val="24"/>
          <w:szCs w:val="24"/>
        </w:rPr>
      </w:pPr>
    </w:p>
    <w:p w14:paraId="53FF5FF3" w14:textId="0710D0F0" w:rsidR="00A927A2" w:rsidRDefault="00A927A2" w:rsidP="00A20B0C">
      <w:pPr>
        <w:spacing w:after="0" w:line="240" w:lineRule="auto"/>
        <w:jc w:val="both"/>
        <w:rPr>
          <w:rFonts w:cstheme="minorHAnsi"/>
          <w:sz w:val="24"/>
          <w:szCs w:val="24"/>
        </w:rPr>
      </w:pPr>
    </w:p>
    <w:p w14:paraId="2B2C2AA1" w14:textId="586C391B" w:rsidR="00A927A2" w:rsidRDefault="00A927A2" w:rsidP="00A20B0C">
      <w:pPr>
        <w:spacing w:after="0" w:line="240" w:lineRule="auto"/>
        <w:jc w:val="both"/>
        <w:rPr>
          <w:rFonts w:cstheme="minorHAnsi"/>
          <w:sz w:val="24"/>
          <w:szCs w:val="24"/>
        </w:rPr>
      </w:pPr>
    </w:p>
    <w:p w14:paraId="4AD799C0" w14:textId="4C322587" w:rsidR="00A927A2" w:rsidRDefault="00A927A2" w:rsidP="00A20B0C">
      <w:pPr>
        <w:spacing w:after="0" w:line="240" w:lineRule="auto"/>
        <w:jc w:val="both"/>
        <w:rPr>
          <w:rFonts w:cstheme="minorHAnsi"/>
          <w:sz w:val="24"/>
          <w:szCs w:val="24"/>
        </w:rPr>
      </w:pPr>
    </w:p>
    <w:p w14:paraId="3AD69086" w14:textId="54732E69" w:rsidR="00A927A2" w:rsidRDefault="00A927A2" w:rsidP="00A20B0C">
      <w:pPr>
        <w:spacing w:after="0" w:line="240" w:lineRule="auto"/>
        <w:jc w:val="both"/>
        <w:rPr>
          <w:rFonts w:cstheme="minorHAnsi"/>
          <w:sz w:val="24"/>
          <w:szCs w:val="24"/>
        </w:rPr>
      </w:pPr>
    </w:p>
    <w:p w14:paraId="61C841CB" w14:textId="5A90E5CE" w:rsidR="00A927A2" w:rsidRDefault="00A927A2" w:rsidP="00A20B0C">
      <w:pPr>
        <w:spacing w:after="0" w:line="240" w:lineRule="auto"/>
        <w:jc w:val="both"/>
        <w:rPr>
          <w:rFonts w:cstheme="minorHAnsi"/>
          <w:sz w:val="24"/>
          <w:szCs w:val="24"/>
        </w:rPr>
      </w:pPr>
    </w:p>
    <w:p w14:paraId="03CD009B" w14:textId="6A9CFBF2" w:rsidR="00A927A2" w:rsidRDefault="00A927A2" w:rsidP="00A20B0C">
      <w:pPr>
        <w:spacing w:after="0" w:line="240" w:lineRule="auto"/>
        <w:jc w:val="both"/>
        <w:rPr>
          <w:rFonts w:cstheme="minorHAnsi"/>
          <w:sz w:val="24"/>
          <w:szCs w:val="24"/>
        </w:rPr>
      </w:pPr>
    </w:p>
    <w:p w14:paraId="237A5140" w14:textId="268BD207" w:rsidR="00A927A2" w:rsidRDefault="00A927A2" w:rsidP="00A20B0C">
      <w:pPr>
        <w:spacing w:after="0" w:line="240" w:lineRule="auto"/>
        <w:jc w:val="both"/>
        <w:rPr>
          <w:rFonts w:cstheme="minorHAnsi"/>
          <w:sz w:val="24"/>
          <w:szCs w:val="24"/>
        </w:rPr>
      </w:pPr>
    </w:p>
    <w:p w14:paraId="5D051ED9" w14:textId="287D4F8A" w:rsidR="00A927A2" w:rsidRDefault="00A927A2" w:rsidP="00A20B0C">
      <w:pPr>
        <w:spacing w:after="0" w:line="240" w:lineRule="auto"/>
        <w:jc w:val="both"/>
        <w:rPr>
          <w:rFonts w:cstheme="minorHAnsi"/>
          <w:sz w:val="24"/>
          <w:szCs w:val="24"/>
        </w:rPr>
      </w:pPr>
    </w:p>
    <w:p w14:paraId="6A611967" w14:textId="2A186E12" w:rsidR="00A927A2" w:rsidRDefault="00A927A2" w:rsidP="00A20B0C">
      <w:pPr>
        <w:spacing w:after="0" w:line="240" w:lineRule="auto"/>
        <w:jc w:val="both"/>
        <w:rPr>
          <w:rFonts w:cstheme="minorHAnsi"/>
          <w:sz w:val="24"/>
          <w:szCs w:val="24"/>
        </w:rPr>
      </w:pPr>
    </w:p>
    <w:p w14:paraId="0643605D" w14:textId="61D48F9F" w:rsidR="00A927A2" w:rsidRDefault="00A927A2" w:rsidP="00A20B0C">
      <w:pPr>
        <w:spacing w:after="0" w:line="240" w:lineRule="auto"/>
        <w:jc w:val="both"/>
        <w:rPr>
          <w:rFonts w:cstheme="minorHAnsi"/>
          <w:sz w:val="24"/>
          <w:szCs w:val="24"/>
        </w:rPr>
      </w:pPr>
    </w:p>
    <w:p w14:paraId="3296BDAD" w14:textId="5BF75370" w:rsidR="00A927A2" w:rsidRDefault="00A927A2" w:rsidP="00A20B0C">
      <w:pPr>
        <w:spacing w:after="0" w:line="240" w:lineRule="auto"/>
        <w:jc w:val="both"/>
        <w:rPr>
          <w:rFonts w:cstheme="minorHAnsi"/>
          <w:sz w:val="24"/>
          <w:szCs w:val="24"/>
        </w:rPr>
      </w:pPr>
    </w:p>
    <w:p w14:paraId="3A48D55E" w14:textId="172E3D49" w:rsidR="00A927A2" w:rsidRDefault="00A927A2" w:rsidP="00A20B0C">
      <w:pPr>
        <w:spacing w:after="0" w:line="240" w:lineRule="auto"/>
        <w:jc w:val="both"/>
        <w:rPr>
          <w:rFonts w:cstheme="minorHAnsi"/>
          <w:sz w:val="24"/>
          <w:szCs w:val="24"/>
        </w:rPr>
      </w:pPr>
    </w:p>
    <w:p w14:paraId="63F1CD98" w14:textId="4E692346" w:rsidR="00A927A2" w:rsidRDefault="00A927A2" w:rsidP="00A20B0C">
      <w:pPr>
        <w:spacing w:after="0" w:line="240" w:lineRule="auto"/>
        <w:jc w:val="both"/>
        <w:rPr>
          <w:rFonts w:cstheme="minorHAnsi"/>
          <w:sz w:val="24"/>
          <w:szCs w:val="24"/>
        </w:rPr>
      </w:pPr>
    </w:p>
    <w:p w14:paraId="327B1337" w14:textId="369CF634" w:rsidR="00A927A2" w:rsidRDefault="00A927A2" w:rsidP="00A20B0C">
      <w:pPr>
        <w:spacing w:after="0" w:line="240" w:lineRule="auto"/>
        <w:jc w:val="both"/>
        <w:rPr>
          <w:rFonts w:cstheme="minorHAnsi"/>
          <w:sz w:val="24"/>
          <w:szCs w:val="24"/>
        </w:rPr>
      </w:pPr>
    </w:p>
    <w:p w14:paraId="3E9DFED5" w14:textId="4E461854" w:rsidR="00A927A2" w:rsidRDefault="00A927A2" w:rsidP="00A20B0C">
      <w:pPr>
        <w:spacing w:after="0" w:line="240" w:lineRule="auto"/>
        <w:jc w:val="both"/>
        <w:rPr>
          <w:rFonts w:cstheme="minorHAnsi"/>
          <w:sz w:val="24"/>
          <w:szCs w:val="24"/>
        </w:rPr>
      </w:pPr>
    </w:p>
    <w:p w14:paraId="72203E61" w14:textId="5A0616B5" w:rsidR="00A927A2" w:rsidRDefault="00A927A2" w:rsidP="00A20B0C">
      <w:pPr>
        <w:spacing w:after="0" w:line="240" w:lineRule="auto"/>
        <w:jc w:val="both"/>
        <w:rPr>
          <w:rFonts w:cstheme="minorHAnsi"/>
          <w:sz w:val="24"/>
          <w:szCs w:val="24"/>
        </w:rPr>
      </w:pPr>
    </w:p>
    <w:p w14:paraId="36A2072E" w14:textId="00FA38FF" w:rsidR="00A927A2" w:rsidRDefault="00A927A2" w:rsidP="00A20B0C">
      <w:pPr>
        <w:spacing w:after="0" w:line="240" w:lineRule="auto"/>
        <w:jc w:val="both"/>
        <w:rPr>
          <w:rFonts w:cstheme="minorHAnsi"/>
          <w:sz w:val="24"/>
          <w:szCs w:val="24"/>
        </w:rPr>
      </w:pPr>
    </w:p>
    <w:p w14:paraId="1A69347A" w14:textId="510EFBBF" w:rsidR="00A927A2" w:rsidRDefault="00A927A2" w:rsidP="00A20B0C">
      <w:pPr>
        <w:spacing w:after="0" w:line="240" w:lineRule="auto"/>
        <w:jc w:val="both"/>
        <w:rPr>
          <w:rFonts w:cstheme="minorHAnsi"/>
          <w:sz w:val="24"/>
          <w:szCs w:val="24"/>
        </w:rPr>
      </w:pPr>
    </w:p>
    <w:p w14:paraId="46DCA20B" w14:textId="19416574" w:rsidR="00A927A2" w:rsidRDefault="00A927A2" w:rsidP="00A20B0C">
      <w:pPr>
        <w:spacing w:after="0" w:line="240" w:lineRule="auto"/>
        <w:jc w:val="both"/>
        <w:rPr>
          <w:rFonts w:cstheme="minorHAnsi"/>
          <w:sz w:val="24"/>
          <w:szCs w:val="24"/>
        </w:rPr>
      </w:pPr>
    </w:p>
    <w:p w14:paraId="7CDDC45D" w14:textId="62C330F3" w:rsidR="00A927A2" w:rsidRDefault="00A927A2" w:rsidP="00A20B0C">
      <w:pPr>
        <w:spacing w:after="0" w:line="240" w:lineRule="auto"/>
        <w:jc w:val="both"/>
        <w:rPr>
          <w:rFonts w:cstheme="minorHAnsi"/>
          <w:sz w:val="24"/>
          <w:szCs w:val="24"/>
        </w:rPr>
      </w:pPr>
    </w:p>
    <w:p w14:paraId="7833CAC4" w14:textId="75F6C5D3" w:rsidR="00A927A2" w:rsidRDefault="00A927A2" w:rsidP="00A20B0C">
      <w:pPr>
        <w:spacing w:after="0" w:line="240" w:lineRule="auto"/>
        <w:jc w:val="both"/>
        <w:rPr>
          <w:rFonts w:cstheme="minorHAnsi"/>
          <w:sz w:val="24"/>
          <w:szCs w:val="24"/>
        </w:rPr>
      </w:pPr>
    </w:p>
    <w:p w14:paraId="5389B9AC" w14:textId="699E6266" w:rsidR="00A927A2" w:rsidRPr="00897B1F" w:rsidRDefault="00897B1F" w:rsidP="001F00CB">
      <w:pPr>
        <w:pStyle w:val="Titre1"/>
        <w:numPr>
          <w:ilvl w:val="0"/>
          <w:numId w:val="1"/>
        </w:numPr>
        <w:rPr>
          <w:rFonts w:asciiTheme="minorHAnsi" w:hAnsiTheme="minorHAnsi" w:cstheme="minorHAnsi"/>
          <w:sz w:val="24"/>
          <w:szCs w:val="24"/>
        </w:rPr>
      </w:pPr>
      <w:r w:rsidRPr="00897B1F">
        <w:rPr>
          <w:rFonts w:asciiTheme="minorHAnsi" w:hAnsiTheme="minorHAnsi" w:cstheme="minorHAnsi"/>
          <w:sz w:val="24"/>
          <w:szCs w:val="24"/>
        </w:rPr>
        <w:lastRenderedPageBreak/>
        <w:t>Autorisation parentale</w:t>
      </w:r>
    </w:p>
    <w:p w14:paraId="65A4CCB4" w14:textId="77777777" w:rsidR="00A927A2" w:rsidRPr="00092878" w:rsidRDefault="00A927A2" w:rsidP="00A927A2">
      <w:pPr>
        <w:pStyle w:val="Titre"/>
        <w:pBdr>
          <w:top w:val="single" w:sz="4" w:space="1" w:color="auto"/>
          <w:left w:val="single" w:sz="4" w:space="4" w:color="auto"/>
          <w:bottom w:val="single" w:sz="4" w:space="1" w:color="auto"/>
          <w:right w:val="single" w:sz="4" w:space="4" w:color="auto"/>
        </w:pBdr>
        <w:jc w:val="center"/>
        <w:rPr>
          <w:rFonts w:asciiTheme="minorHAnsi" w:hAnsiTheme="minorHAnsi" w:cstheme="minorHAnsi"/>
          <w:sz w:val="44"/>
          <w:szCs w:val="44"/>
        </w:rPr>
      </w:pPr>
      <w:r w:rsidRPr="00092878">
        <w:rPr>
          <w:rFonts w:asciiTheme="minorHAnsi" w:hAnsiTheme="minorHAnsi" w:cstheme="minorHAnsi"/>
          <w:sz w:val="44"/>
          <w:szCs w:val="44"/>
        </w:rPr>
        <w:t>AUTORISATION PARENTALE POUR L’ADMINISTRATION DE MÉDICAMENTS</w:t>
      </w:r>
    </w:p>
    <w:p w14:paraId="7E4E11B1" w14:textId="77777777" w:rsidR="00A927A2" w:rsidRDefault="00A927A2" w:rsidP="00A927A2">
      <w:pPr>
        <w:jc w:val="both"/>
      </w:pPr>
    </w:p>
    <w:p w14:paraId="1409C09E" w14:textId="77777777" w:rsidR="00A927A2" w:rsidRPr="00897B1F" w:rsidRDefault="00A927A2" w:rsidP="00A927A2">
      <w:pPr>
        <w:jc w:val="both"/>
        <w:rPr>
          <w:sz w:val="24"/>
          <w:szCs w:val="24"/>
          <w:u w:val="single"/>
        </w:rPr>
      </w:pPr>
      <w:r w:rsidRPr="00897B1F">
        <w:rPr>
          <w:color w:val="FF0000"/>
          <w:sz w:val="24"/>
          <w:szCs w:val="24"/>
          <w:u w:val="single"/>
        </w:rPr>
        <w:t>Si vous confier des médicaments à vos enfants, nous déclinons toute responsabilité en cas de soucis avec ceux-ci. Pour éviter tout problème, nous nous portons garant des médicaments et de leur admission si vous nous les remettez le jour du départ.</w:t>
      </w:r>
      <w:r w:rsidRPr="00897B1F">
        <w:rPr>
          <w:sz w:val="24"/>
          <w:szCs w:val="24"/>
          <w:u w:val="single"/>
        </w:rPr>
        <w:t xml:space="preserve"> </w:t>
      </w:r>
    </w:p>
    <w:p w14:paraId="552F370D" w14:textId="77777777" w:rsidR="00A927A2" w:rsidRPr="00897B1F" w:rsidRDefault="00A927A2" w:rsidP="00A927A2">
      <w:pPr>
        <w:jc w:val="both"/>
        <w:rPr>
          <w:sz w:val="24"/>
          <w:szCs w:val="24"/>
        </w:rPr>
      </w:pPr>
      <w:r w:rsidRPr="00897B1F">
        <w:rPr>
          <w:sz w:val="24"/>
          <w:szCs w:val="24"/>
        </w:rPr>
        <w:t xml:space="preserve">À compléter par le parent/tuteur : </w:t>
      </w:r>
    </w:p>
    <w:p w14:paraId="0F5FDCC5" w14:textId="77777777" w:rsidR="00A927A2" w:rsidRPr="00897B1F" w:rsidRDefault="00A927A2" w:rsidP="00A927A2">
      <w:pPr>
        <w:jc w:val="both"/>
        <w:rPr>
          <w:sz w:val="24"/>
          <w:szCs w:val="24"/>
        </w:rPr>
      </w:pPr>
      <w:r w:rsidRPr="00897B1F">
        <w:rPr>
          <w:sz w:val="24"/>
          <w:szCs w:val="24"/>
        </w:rPr>
        <w:t xml:space="preserve">JE SOUSSIGNÉ.E (Nom prénom) </w:t>
      </w:r>
    </w:p>
    <w:p w14:paraId="6BA52C62" w14:textId="77777777" w:rsidR="00A927A2" w:rsidRPr="00897B1F" w:rsidRDefault="00A927A2" w:rsidP="00A927A2">
      <w:pPr>
        <w:jc w:val="both"/>
        <w:rPr>
          <w:sz w:val="24"/>
          <w:szCs w:val="24"/>
        </w:rPr>
      </w:pPr>
      <w:r w:rsidRPr="00897B1F">
        <w:rPr>
          <w:sz w:val="24"/>
          <w:szCs w:val="24"/>
        </w:rPr>
        <w:t>.......................................................................................................................</w:t>
      </w:r>
    </w:p>
    <w:p w14:paraId="3AA49BFF" w14:textId="37904D94" w:rsidR="00A927A2" w:rsidRPr="00897B1F" w:rsidRDefault="00A927A2" w:rsidP="00A927A2">
      <w:pPr>
        <w:jc w:val="both"/>
        <w:rPr>
          <w:sz w:val="24"/>
          <w:szCs w:val="24"/>
        </w:rPr>
      </w:pPr>
      <w:r w:rsidRPr="00897B1F">
        <w:rPr>
          <w:sz w:val="24"/>
          <w:szCs w:val="24"/>
        </w:rPr>
        <w:t>PARENT / TUTEUR</w:t>
      </w:r>
      <w:r w:rsidR="00897B1F">
        <w:rPr>
          <w:sz w:val="24"/>
          <w:szCs w:val="24"/>
        </w:rPr>
        <w:t xml:space="preserve"> DE</w:t>
      </w:r>
      <w:r w:rsidRPr="00897B1F">
        <w:rPr>
          <w:sz w:val="24"/>
          <w:szCs w:val="24"/>
        </w:rPr>
        <w:t xml:space="preserve"> (Nom et prénom de l’enfant)</w:t>
      </w:r>
    </w:p>
    <w:p w14:paraId="58014ACB" w14:textId="77777777" w:rsidR="00A927A2" w:rsidRPr="00897B1F" w:rsidRDefault="00A927A2" w:rsidP="00A927A2">
      <w:pPr>
        <w:jc w:val="both"/>
        <w:rPr>
          <w:sz w:val="24"/>
          <w:szCs w:val="24"/>
        </w:rPr>
      </w:pPr>
      <w:r w:rsidRPr="00897B1F">
        <w:rPr>
          <w:sz w:val="24"/>
          <w:szCs w:val="24"/>
        </w:rPr>
        <w:t>.......................................................................................................................</w:t>
      </w:r>
    </w:p>
    <w:p w14:paraId="449F40B0" w14:textId="51EF3A7C" w:rsidR="00A927A2" w:rsidRPr="00897B1F" w:rsidRDefault="00897B1F" w:rsidP="00A927A2">
      <w:pPr>
        <w:jc w:val="both"/>
        <w:rPr>
          <w:sz w:val="24"/>
          <w:szCs w:val="24"/>
        </w:rPr>
      </w:pPr>
      <w:r>
        <w:rPr>
          <w:sz w:val="24"/>
          <w:szCs w:val="24"/>
        </w:rPr>
        <w:t>AUTORISE L’ENSEMBLE DE L’ÉQUIPE PÉDAGOGIQUE A LUI ADMINISTER</w:t>
      </w:r>
      <w:r w:rsidR="00A927A2" w:rsidRPr="00897B1F">
        <w:rPr>
          <w:sz w:val="24"/>
          <w:szCs w:val="24"/>
        </w:rPr>
        <w:t xml:space="preserve"> LE(S) MÉDICAMENT(S) SUIVANT(S) </w:t>
      </w:r>
    </w:p>
    <w:p w14:paraId="7C12F104" w14:textId="5B9F5317" w:rsidR="00A927A2" w:rsidRPr="00897B1F" w:rsidRDefault="00A927A2" w:rsidP="00A927A2">
      <w:pPr>
        <w:jc w:val="both"/>
        <w:rPr>
          <w:sz w:val="24"/>
          <w:szCs w:val="24"/>
        </w:rPr>
      </w:pPr>
      <w:r w:rsidRPr="00897B1F">
        <w:rPr>
          <w:sz w:val="24"/>
          <w:szCs w:val="24"/>
        </w:rPr>
        <w:t xml:space="preserve">SELON LES MODALITÉS REPRISES CI-DESSOUS, PENDANT L’ACTIVITÉ  </w:t>
      </w:r>
    </w:p>
    <w:p w14:paraId="7DB52574" w14:textId="5FE560B6" w:rsidR="00A927A2" w:rsidRPr="00897B1F" w:rsidRDefault="00897B1F" w:rsidP="00A927A2">
      <w:pPr>
        <w:jc w:val="both"/>
        <w:rPr>
          <w:b/>
          <w:bCs/>
          <w:sz w:val="28"/>
          <w:szCs w:val="28"/>
        </w:rPr>
      </w:pPr>
      <w:r w:rsidRPr="00897B1F">
        <w:rPr>
          <w:b/>
          <w:bCs/>
          <w:sz w:val="28"/>
          <w:szCs w:val="28"/>
        </w:rPr>
        <w:t>« Camp Voyage Mythologique »</w:t>
      </w:r>
      <w:r>
        <w:rPr>
          <w:b/>
          <w:bCs/>
          <w:sz w:val="28"/>
          <w:szCs w:val="28"/>
        </w:rPr>
        <w:t xml:space="preserve"> du CEMôme ASBL</w:t>
      </w:r>
    </w:p>
    <w:p w14:paraId="296ACED9" w14:textId="24C4FD62" w:rsidR="00A927A2" w:rsidRPr="00897B1F" w:rsidRDefault="00A927A2" w:rsidP="00A927A2">
      <w:pPr>
        <w:jc w:val="both"/>
        <w:rPr>
          <w:sz w:val="24"/>
          <w:szCs w:val="24"/>
        </w:rPr>
      </w:pPr>
      <w:r w:rsidRPr="00897B1F">
        <w:rPr>
          <w:sz w:val="24"/>
          <w:szCs w:val="24"/>
        </w:rPr>
        <w:t xml:space="preserve">QUI SE DÉROULERA DU </w:t>
      </w:r>
      <w:r w:rsidR="00897B1F">
        <w:rPr>
          <w:sz w:val="24"/>
          <w:szCs w:val="24"/>
        </w:rPr>
        <w:t>0</w:t>
      </w:r>
      <w:r w:rsidRPr="00897B1F">
        <w:rPr>
          <w:sz w:val="24"/>
          <w:szCs w:val="24"/>
        </w:rPr>
        <w:t>1/</w:t>
      </w:r>
      <w:r w:rsidR="00897B1F">
        <w:rPr>
          <w:sz w:val="24"/>
          <w:szCs w:val="24"/>
        </w:rPr>
        <w:t>05</w:t>
      </w:r>
      <w:r w:rsidRPr="00897B1F">
        <w:rPr>
          <w:sz w:val="24"/>
          <w:szCs w:val="24"/>
        </w:rPr>
        <w:t>/202</w:t>
      </w:r>
      <w:r w:rsidR="00897B1F">
        <w:rPr>
          <w:sz w:val="24"/>
          <w:szCs w:val="24"/>
        </w:rPr>
        <w:t>3</w:t>
      </w:r>
      <w:r w:rsidRPr="00897B1F">
        <w:rPr>
          <w:sz w:val="24"/>
          <w:szCs w:val="24"/>
        </w:rPr>
        <w:t xml:space="preserve"> AU 0</w:t>
      </w:r>
      <w:r w:rsidR="00897B1F">
        <w:rPr>
          <w:sz w:val="24"/>
          <w:szCs w:val="24"/>
        </w:rPr>
        <w:t>7</w:t>
      </w:r>
      <w:r w:rsidRPr="00897B1F">
        <w:rPr>
          <w:sz w:val="24"/>
          <w:szCs w:val="24"/>
        </w:rPr>
        <w:t>/</w:t>
      </w:r>
      <w:r w:rsidR="00897B1F">
        <w:rPr>
          <w:sz w:val="24"/>
          <w:szCs w:val="24"/>
        </w:rPr>
        <w:t>05</w:t>
      </w:r>
      <w:r w:rsidRPr="00897B1F">
        <w:rPr>
          <w:sz w:val="24"/>
          <w:szCs w:val="24"/>
        </w:rPr>
        <w:t>/202</w:t>
      </w:r>
      <w:r w:rsidR="00897B1F">
        <w:rPr>
          <w:sz w:val="24"/>
          <w:szCs w:val="24"/>
        </w:rPr>
        <w:t>3</w:t>
      </w:r>
      <w:r w:rsidRPr="00897B1F">
        <w:rPr>
          <w:sz w:val="24"/>
          <w:szCs w:val="24"/>
        </w:rPr>
        <w:t xml:space="preserve"> </w:t>
      </w:r>
      <w:r w:rsidR="00897B1F">
        <w:rPr>
          <w:sz w:val="24"/>
          <w:szCs w:val="24"/>
        </w:rPr>
        <w:t>A NISMES.</w:t>
      </w:r>
    </w:p>
    <w:p w14:paraId="018E307B" w14:textId="77777777" w:rsidR="00A927A2" w:rsidRPr="00897B1F" w:rsidRDefault="00A927A2" w:rsidP="00A927A2">
      <w:pPr>
        <w:jc w:val="both"/>
        <w:rPr>
          <w:sz w:val="24"/>
          <w:szCs w:val="24"/>
        </w:rPr>
      </w:pPr>
      <w:r w:rsidRPr="00897B1F">
        <w:rPr>
          <w:sz w:val="24"/>
          <w:szCs w:val="24"/>
        </w:rPr>
        <w:t xml:space="preserve">MODALITÉS D’ADMINISTRATION DU/DES MÉDICAMENT(S) : </w:t>
      </w:r>
    </w:p>
    <w:tbl>
      <w:tblPr>
        <w:tblStyle w:val="Grilledutableau"/>
        <w:tblW w:w="0" w:type="auto"/>
        <w:tblLook w:val="04A0" w:firstRow="1" w:lastRow="0" w:firstColumn="1" w:lastColumn="0" w:noHBand="0" w:noVBand="1"/>
      </w:tblPr>
      <w:tblGrid>
        <w:gridCol w:w="3256"/>
        <w:gridCol w:w="2693"/>
        <w:gridCol w:w="1417"/>
        <w:gridCol w:w="1696"/>
      </w:tblGrid>
      <w:tr w:rsidR="00A927A2" w:rsidRPr="00897B1F" w14:paraId="474FAEC0" w14:textId="77777777" w:rsidTr="00897B1F">
        <w:trPr>
          <w:trHeight w:val="669"/>
        </w:trPr>
        <w:tc>
          <w:tcPr>
            <w:tcW w:w="3256" w:type="dxa"/>
            <w:vAlign w:val="center"/>
          </w:tcPr>
          <w:p w14:paraId="46E68366" w14:textId="39CECA64" w:rsidR="00897B1F" w:rsidRPr="00897B1F" w:rsidRDefault="00A927A2" w:rsidP="00897B1F">
            <w:pPr>
              <w:jc w:val="center"/>
              <w:rPr>
                <w:sz w:val="24"/>
                <w:szCs w:val="24"/>
              </w:rPr>
            </w:pPr>
            <w:r w:rsidRPr="00897B1F">
              <w:rPr>
                <w:sz w:val="24"/>
                <w:szCs w:val="24"/>
              </w:rPr>
              <w:t>Nom complet du/des produits</w:t>
            </w:r>
          </w:p>
        </w:tc>
        <w:tc>
          <w:tcPr>
            <w:tcW w:w="2693" w:type="dxa"/>
            <w:vAlign w:val="center"/>
          </w:tcPr>
          <w:p w14:paraId="144BBA0C" w14:textId="77777777" w:rsidR="00A927A2" w:rsidRPr="00897B1F" w:rsidRDefault="00A927A2" w:rsidP="00897B1F">
            <w:pPr>
              <w:jc w:val="center"/>
              <w:rPr>
                <w:sz w:val="24"/>
                <w:szCs w:val="24"/>
              </w:rPr>
            </w:pPr>
            <w:r w:rsidRPr="00897B1F">
              <w:rPr>
                <w:sz w:val="24"/>
                <w:szCs w:val="24"/>
              </w:rPr>
              <w:t>Mode d’administration</w:t>
            </w:r>
          </w:p>
        </w:tc>
        <w:tc>
          <w:tcPr>
            <w:tcW w:w="1417" w:type="dxa"/>
            <w:vAlign w:val="center"/>
          </w:tcPr>
          <w:p w14:paraId="382D2312" w14:textId="77777777" w:rsidR="00A927A2" w:rsidRPr="00897B1F" w:rsidRDefault="00A927A2" w:rsidP="00897B1F">
            <w:pPr>
              <w:jc w:val="center"/>
              <w:rPr>
                <w:sz w:val="24"/>
                <w:szCs w:val="24"/>
              </w:rPr>
            </w:pPr>
            <w:r w:rsidRPr="00897B1F">
              <w:rPr>
                <w:sz w:val="24"/>
                <w:szCs w:val="24"/>
              </w:rPr>
              <w:t>Dosage</w:t>
            </w:r>
          </w:p>
        </w:tc>
        <w:tc>
          <w:tcPr>
            <w:tcW w:w="1696" w:type="dxa"/>
            <w:vAlign w:val="center"/>
          </w:tcPr>
          <w:p w14:paraId="36A732AC" w14:textId="77777777" w:rsidR="00A927A2" w:rsidRPr="00897B1F" w:rsidRDefault="00A927A2" w:rsidP="00897B1F">
            <w:pPr>
              <w:jc w:val="center"/>
              <w:rPr>
                <w:sz w:val="24"/>
                <w:szCs w:val="24"/>
              </w:rPr>
            </w:pPr>
            <w:r w:rsidRPr="00897B1F">
              <w:rPr>
                <w:sz w:val="24"/>
                <w:szCs w:val="24"/>
              </w:rPr>
              <w:t>Fréquence</w:t>
            </w:r>
          </w:p>
        </w:tc>
      </w:tr>
      <w:tr w:rsidR="00A927A2" w:rsidRPr="00897B1F" w14:paraId="7F390A58" w14:textId="77777777" w:rsidTr="00897B1F">
        <w:tc>
          <w:tcPr>
            <w:tcW w:w="3256" w:type="dxa"/>
          </w:tcPr>
          <w:p w14:paraId="56EFD36A" w14:textId="77777777" w:rsidR="00A927A2" w:rsidRPr="00897B1F" w:rsidRDefault="00A927A2" w:rsidP="00A74DD6">
            <w:pPr>
              <w:jc w:val="both"/>
              <w:rPr>
                <w:sz w:val="24"/>
                <w:szCs w:val="24"/>
              </w:rPr>
            </w:pPr>
          </w:p>
        </w:tc>
        <w:tc>
          <w:tcPr>
            <w:tcW w:w="2693" w:type="dxa"/>
          </w:tcPr>
          <w:p w14:paraId="498E7747" w14:textId="77777777" w:rsidR="00A927A2" w:rsidRPr="00897B1F" w:rsidRDefault="00A927A2" w:rsidP="00A74DD6">
            <w:pPr>
              <w:jc w:val="both"/>
              <w:rPr>
                <w:sz w:val="24"/>
                <w:szCs w:val="24"/>
              </w:rPr>
            </w:pPr>
          </w:p>
        </w:tc>
        <w:tc>
          <w:tcPr>
            <w:tcW w:w="1417" w:type="dxa"/>
          </w:tcPr>
          <w:p w14:paraId="7982BC9A" w14:textId="77777777" w:rsidR="00A927A2" w:rsidRPr="00897B1F" w:rsidRDefault="00A927A2" w:rsidP="00A74DD6">
            <w:pPr>
              <w:jc w:val="both"/>
              <w:rPr>
                <w:sz w:val="24"/>
                <w:szCs w:val="24"/>
              </w:rPr>
            </w:pPr>
          </w:p>
        </w:tc>
        <w:tc>
          <w:tcPr>
            <w:tcW w:w="1696" w:type="dxa"/>
          </w:tcPr>
          <w:p w14:paraId="278A49AC" w14:textId="77777777" w:rsidR="00A927A2" w:rsidRPr="00897B1F" w:rsidRDefault="00A927A2" w:rsidP="00A74DD6">
            <w:pPr>
              <w:jc w:val="both"/>
              <w:rPr>
                <w:sz w:val="24"/>
                <w:szCs w:val="24"/>
              </w:rPr>
            </w:pPr>
          </w:p>
        </w:tc>
      </w:tr>
      <w:tr w:rsidR="00A927A2" w:rsidRPr="00897B1F" w14:paraId="44E10102" w14:textId="77777777" w:rsidTr="00897B1F">
        <w:tc>
          <w:tcPr>
            <w:tcW w:w="3256" w:type="dxa"/>
          </w:tcPr>
          <w:p w14:paraId="4A4EE162" w14:textId="77777777" w:rsidR="00A927A2" w:rsidRPr="00897B1F" w:rsidRDefault="00A927A2" w:rsidP="00A74DD6">
            <w:pPr>
              <w:jc w:val="both"/>
              <w:rPr>
                <w:sz w:val="24"/>
                <w:szCs w:val="24"/>
              </w:rPr>
            </w:pPr>
          </w:p>
        </w:tc>
        <w:tc>
          <w:tcPr>
            <w:tcW w:w="2693" w:type="dxa"/>
          </w:tcPr>
          <w:p w14:paraId="4F29398D" w14:textId="77777777" w:rsidR="00A927A2" w:rsidRPr="00897B1F" w:rsidRDefault="00A927A2" w:rsidP="00A74DD6">
            <w:pPr>
              <w:jc w:val="both"/>
              <w:rPr>
                <w:sz w:val="24"/>
                <w:szCs w:val="24"/>
              </w:rPr>
            </w:pPr>
          </w:p>
        </w:tc>
        <w:tc>
          <w:tcPr>
            <w:tcW w:w="1417" w:type="dxa"/>
          </w:tcPr>
          <w:p w14:paraId="7B91C4F7" w14:textId="77777777" w:rsidR="00A927A2" w:rsidRPr="00897B1F" w:rsidRDefault="00A927A2" w:rsidP="00A74DD6">
            <w:pPr>
              <w:jc w:val="both"/>
              <w:rPr>
                <w:sz w:val="24"/>
                <w:szCs w:val="24"/>
              </w:rPr>
            </w:pPr>
          </w:p>
        </w:tc>
        <w:tc>
          <w:tcPr>
            <w:tcW w:w="1696" w:type="dxa"/>
          </w:tcPr>
          <w:p w14:paraId="223E2368" w14:textId="77777777" w:rsidR="00A927A2" w:rsidRPr="00897B1F" w:rsidRDefault="00A927A2" w:rsidP="00A74DD6">
            <w:pPr>
              <w:jc w:val="both"/>
              <w:rPr>
                <w:sz w:val="24"/>
                <w:szCs w:val="24"/>
              </w:rPr>
            </w:pPr>
          </w:p>
        </w:tc>
      </w:tr>
      <w:tr w:rsidR="00A927A2" w:rsidRPr="00897B1F" w14:paraId="20B4472C" w14:textId="77777777" w:rsidTr="00897B1F">
        <w:tc>
          <w:tcPr>
            <w:tcW w:w="3256" w:type="dxa"/>
          </w:tcPr>
          <w:p w14:paraId="06F0745C" w14:textId="77777777" w:rsidR="00A927A2" w:rsidRPr="00897B1F" w:rsidRDefault="00A927A2" w:rsidP="00A74DD6">
            <w:pPr>
              <w:jc w:val="both"/>
              <w:rPr>
                <w:sz w:val="24"/>
                <w:szCs w:val="24"/>
              </w:rPr>
            </w:pPr>
          </w:p>
        </w:tc>
        <w:tc>
          <w:tcPr>
            <w:tcW w:w="2693" w:type="dxa"/>
          </w:tcPr>
          <w:p w14:paraId="51AC9D9A" w14:textId="77777777" w:rsidR="00A927A2" w:rsidRPr="00897B1F" w:rsidRDefault="00A927A2" w:rsidP="00A74DD6">
            <w:pPr>
              <w:jc w:val="both"/>
              <w:rPr>
                <w:sz w:val="24"/>
                <w:szCs w:val="24"/>
              </w:rPr>
            </w:pPr>
          </w:p>
        </w:tc>
        <w:tc>
          <w:tcPr>
            <w:tcW w:w="1417" w:type="dxa"/>
          </w:tcPr>
          <w:p w14:paraId="6626EEEA" w14:textId="77777777" w:rsidR="00A927A2" w:rsidRPr="00897B1F" w:rsidRDefault="00A927A2" w:rsidP="00A74DD6">
            <w:pPr>
              <w:jc w:val="both"/>
              <w:rPr>
                <w:sz w:val="24"/>
                <w:szCs w:val="24"/>
              </w:rPr>
            </w:pPr>
          </w:p>
        </w:tc>
        <w:tc>
          <w:tcPr>
            <w:tcW w:w="1696" w:type="dxa"/>
          </w:tcPr>
          <w:p w14:paraId="7EA87C44" w14:textId="77777777" w:rsidR="00A927A2" w:rsidRPr="00897B1F" w:rsidRDefault="00A927A2" w:rsidP="00A74DD6">
            <w:pPr>
              <w:jc w:val="both"/>
              <w:rPr>
                <w:sz w:val="24"/>
                <w:szCs w:val="24"/>
              </w:rPr>
            </w:pPr>
          </w:p>
        </w:tc>
      </w:tr>
      <w:tr w:rsidR="00A927A2" w:rsidRPr="00897B1F" w14:paraId="0D5C85F9" w14:textId="77777777" w:rsidTr="00897B1F">
        <w:tc>
          <w:tcPr>
            <w:tcW w:w="3256" w:type="dxa"/>
          </w:tcPr>
          <w:p w14:paraId="3F1B303C" w14:textId="77777777" w:rsidR="00A927A2" w:rsidRPr="00897B1F" w:rsidRDefault="00A927A2" w:rsidP="00A74DD6">
            <w:pPr>
              <w:jc w:val="both"/>
              <w:rPr>
                <w:sz w:val="24"/>
                <w:szCs w:val="24"/>
              </w:rPr>
            </w:pPr>
          </w:p>
        </w:tc>
        <w:tc>
          <w:tcPr>
            <w:tcW w:w="2693" w:type="dxa"/>
          </w:tcPr>
          <w:p w14:paraId="1116520E" w14:textId="77777777" w:rsidR="00A927A2" w:rsidRPr="00897B1F" w:rsidRDefault="00A927A2" w:rsidP="00A74DD6">
            <w:pPr>
              <w:jc w:val="both"/>
              <w:rPr>
                <w:sz w:val="24"/>
                <w:szCs w:val="24"/>
              </w:rPr>
            </w:pPr>
          </w:p>
        </w:tc>
        <w:tc>
          <w:tcPr>
            <w:tcW w:w="1417" w:type="dxa"/>
          </w:tcPr>
          <w:p w14:paraId="205697EA" w14:textId="77777777" w:rsidR="00A927A2" w:rsidRPr="00897B1F" w:rsidRDefault="00A927A2" w:rsidP="00A74DD6">
            <w:pPr>
              <w:jc w:val="both"/>
              <w:rPr>
                <w:sz w:val="24"/>
                <w:szCs w:val="24"/>
              </w:rPr>
            </w:pPr>
          </w:p>
        </w:tc>
        <w:tc>
          <w:tcPr>
            <w:tcW w:w="1696" w:type="dxa"/>
          </w:tcPr>
          <w:p w14:paraId="350EA1A8" w14:textId="77777777" w:rsidR="00A927A2" w:rsidRPr="00897B1F" w:rsidRDefault="00A927A2" w:rsidP="00A74DD6">
            <w:pPr>
              <w:jc w:val="both"/>
              <w:rPr>
                <w:sz w:val="24"/>
                <w:szCs w:val="24"/>
              </w:rPr>
            </w:pPr>
          </w:p>
        </w:tc>
      </w:tr>
    </w:tbl>
    <w:p w14:paraId="318C5010" w14:textId="77777777" w:rsidR="00A927A2" w:rsidRPr="00897B1F" w:rsidRDefault="00A927A2" w:rsidP="00A927A2">
      <w:pPr>
        <w:jc w:val="both"/>
        <w:rPr>
          <w:sz w:val="24"/>
          <w:szCs w:val="24"/>
        </w:rPr>
      </w:pPr>
      <w:r w:rsidRPr="00897B1F">
        <w:rPr>
          <w:sz w:val="24"/>
          <w:szCs w:val="24"/>
        </w:rPr>
        <w:t xml:space="preserve">• Remarques : </w:t>
      </w:r>
    </w:p>
    <w:p w14:paraId="6EE84EE6" w14:textId="523FD234" w:rsidR="00A927A2" w:rsidRPr="00897B1F" w:rsidRDefault="00A927A2" w:rsidP="00A927A2">
      <w:pPr>
        <w:jc w:val="both"/>
        <w:rPr>
          <w:sz w:val="24"/>
          <w:szCs w:val="24"/>
        </w:rPr>
      </w:pPr>
      <w:r w:rsidRPr="00897B1F">
        <w:rPr>
          <w:sz w:val="24"/>
          <w:szCs w:val="24"/>
        </w:rPr>
        <w:t>...............................................................................................................................................................................................................................................................................................................................................................................................................................................................</w:t>
      </w:r>
    </w:p>
    <w:p w14:paraId="6127CCA2" w14:textId="77777777" w:rsidR="00A927A2" w:rsidRPr="00897B1F" w:rsidRDefault="00A927A2" w:rsidP="00A927A2">
      <w:pPr>
        <w:jc w:val="both"/>
        <w:rPr>
          <w:sz w:val="24"/>
          <w:szCs w:val="24"/>
        </w:rPr>
      </w:pPr>
      <w:r w:rsidRPr="00897B1F">
        <w:rPr>
          <w:sz w:val="24"/>
          <w:szCs w:val="24"/>
        </w:rPr>
        <w:t>COORDONNÉES DU MÉDECIN TRAITANT :</w:t>
      </w:r>
    </w:p>
    <w:p w14:paraId="4EE23F16" w14:textId="7E1FC0F2" w:rsidR="00A927A2" w:rsidRPr="00897B1F" w:rsidRDefault="00A927A2" w:rsidP="00A927A2">
      <w:pPr>
        <w:jc w:val="both"/>
        <w:rPr>
          <w:sz w:val="24"/>
          <w:szCs w:val="24"/>
        </w:rPr>
      </w:pPr>
      <w:r w:rsidRPr="00897B1F">
        <w:rPr>
          <w:sz w:val="24"/>
          <w:szCs w:val="24"/>
        </w:rPr>
        <w:t>..........................................................................................................................................................................................................................................................................................................</w:t>
      </w:r>
    </w:p>
    <w:p w14:paraId="52F6723F" w14:textId="42A21FE4" w:rsidR="00A927A2" w:rsidRPr="00897B1F" w:rsidRDefault="00A927A2" w:rsidP="00A927A2">
      <w:pPr>
        <w:jc w:val="both"/>
        <w:rPr>
          <w:sz w:val="24"/>
          <w:szCs w:val="24"/>
        </w:rPr>
      </w:pPr>
      <w:r w:rsidRPr="00897B1F">
        <w:rPr>
          <w:sz w:val="24"/>
          <w:szCs w:val="24"/>
        </w:rPr>
        <w:t>DATE ET SIGNATURE DU PARENT/TUTEUR</w:t>
      </w:r>
    </w:p>
    <w:p w14:paraId="19B554A6" w14:textId="77777777" w:rsidR="00A927A2" w:rsidRDefault="00A927A2" w:rsidP="00A927A2">
      <w:pPr>
        <w:pStyle w:val="Titre"/>
        <w:pBdr>
          <w:top w:val="single" w:sz="4" w:space="1" w:color="auto"/>
          <w:left w:val="single" w:sz="4" w:space="4" w:color="auto"/>
          <w:bottom w:val="single" w:sz="4" w:space="1" w:color="auto"/>
          <w:right w:val="single" w:sz="4" w:space="4" w:color="auto"/>
        </w:pBdr>
        <w:jc w:val="center"/>
      </w:pPr>
      <w:r w:rsidRPr="00501677">
        <w:lastRenderedPageBreak/>
        <w:t>AUTORISATION PARENTALE</w:t>
      </w:r>
    </w:p>
    <w:p w14:paraId="5C7D203F" w14:textId="77777777" w:rsidR="00A927A2" w:rsidRPr="00501677" w:rsidRDefault="00A927A2" w:rsidP="00A927A2">
      <w:pPr>
        <w:pStyle w:val="Titre"/>
        <w:pBdr>
          <w:top w:val="single" w:sz="4" w:space="1" w:color="auto"/>
          <w:left w:val="single" w:sz="4" w:space="4" w:color="auto"/>
          <w:bottom w:val="single" w:sz="4" w:space="1" w:color="auto"/>
          <w:right w:val="single" w:sz="4" w:space="4" w:color="auto"/>
        </w:pBdr>
        <w:jc w:val="center"/>
        <w:rPr>
          <w:sz w:val="40"/>
          <w:szCs w:val="40"/>
        </w:rPr>
      </w:pPr>
      <w:r w:rsidRPr="00501677">
        <w:rPr>
          <w:sz w:val="40"/>
          <w:szCs w:val="40"/>
        </w:rPr>
        <w:t>(À remettre au responsable le jour du départ)</w:t>
      </w:r>
    </w:p>
    <w:p w14:paraId="474AF6B7" w14:textId="77777777" w:rsidR="00A927A2" w:rsidRDefault="00A927A2" w:rsidP="00A927A2">
      <w:pPr>
        <w:tabs>
          <w:tab w:val="right" w:leader="dot" w:pos="8460"/>
        </w:tabs>
        <w:spacing w:line="360" w:lineRule="auto"/>
        <w:jc w:val="both"/>
        <w:rPr>
          <w:rFonts w:ascii="Calibri" w:hAnsi="Calibri" w:cs="Calibri"/>
        </w:rPr>
      </w:pPr>
    </w:p>
    <w:p w14:paraId="21E79E8D" w14:textId="77777777" w:rsidR="00A927A2" w:rsidRPr="000E4313" w:rsidRDefault="00A927A2" w:rsidP="00A927A2">
      <w:pPr>
        <w:tabs>
          <w:tab w:val="right" w:leader="dot" w:pos="8460"/>
        </w:tabs>
        <w:spacing w:line="360" w:lineRule="auto"/>
        <w:jc w:val="both"/>
        <w:rPr>
          <w:rFonts w:ascii="Calibri" w:hAnsi="Calibri" w:cs="Calibri"/>
        </w:rPr>
      </w:pPr>
      <w:r w:rsidRPr="000E4313">
        <w:rPr>
          <w:rFonts w:ascii="Calibri" w:hAnsi="Calibri" w:cs="Calibri"/>
        </w:rPr>
        <w:t xml:space="preserve">Je soussigné (e) </w:t>
      </w:r>
      <w:r w:rsidRPr="000E4313">
        <w:rPr>
          <w:rFonts w:ascii="Calibri" w:hAnsi="Calibri" w:cs="Calibri"/>
        </w:rPr>
        <w:tab/>
      </w:r>
    </w:p>
    <w:p w14:paraId="4DBA596B" w14:textId="77777777" w:rsidR="00A927A2" w:rsidRPr="000E4313" w:rsidRDefault="00A927A2" w:rsidP="00A927A2">
      <w:pPr>
        <w:tabs>
          <w:tab w:val="right" w:leader="dot" w:pos="8460"/>
        </w:tabs>
        <w:spacing w:line="360" w:lineRule="auto"/>
        <w:jc w:val="both"/>
        <w:rPr>
          <w:rFonts w:ascii="Calibri" w:hAnsi="Calibri" w:cs="Calibri"/>
        </w:rPr>
      </w:pPr>
      <w:r w:rsidRPr="000E4313">
        <w:rPr>
          <w:rFonts w:ascii="Calibri" w:hAnsi="Calibri" w:cs="Calibri"/>
        </w:rPr>
        <w:t xml:space="preserve">Père, mère, tuteur de </w:t>
      </w:r>
      <w:r w:rsidRPr="000E4313">
        <w:rPr>
          <w:rFonts w:ascii="Calibri" w:hAnsi="Calibri" w:cs="Calibri"/>
        </w:rPr>
        <w:tab/>
      </w:r>
    </w:p>
    <w:p w14:paraId="010541AE" w14:textId="77777777" w:rsidR="00A927A2" w:rsidRPr="000E4313" w:rsidRDefault="00A927A2" w:rsidP="00A927A2">
      <w:pPr>
        <w:tabs>
          <w:tab w:val="right" w:leader="dot" w:pos="8460"/>
        </w:tabs>
        <w:spacing w:line="360" w:lineRule="auto"/>
        <w:jc w:val="both"/>
        <w:rPr>
          <w:rFonts w:ascii="Calibri" w:hAnsi="Calibri" w:cs="Calibri"/>
        </w:rPr>
      </w:pPr>
      <w:r w:rsidRPr="000E4313">
        <w:rPr>
          <w:rFonts w:ascii="Calibri" w:hAnsi="Calibri" w:cs="Calibri"/>
        </w:rPr>
        <w:tab/>
      </w:r>
    </w:p>
    <w:p w14:paraId="41B56197" w14:textId="77777777" w:rsidR="00A927A2" w:rsidRPr="000E4313" w:rsidRDefault="00A927A2" w:rsidP="00A927A2">
      <w:pPr>
        <w:tabs>
          <w:tab w:val="left" w:leader="dot" w:pos="1440"/>
          <w:tab w:val="center" w:leader="dot" w:pos="2520"/>
          <w:tab w:val="right" w:leader="dot" w:pos="3600"/>
        </w:tabs>
        <w:spacing w:line="360" w:lineRule="auto"/>
        <w:jc w:val="both"/>
        <w:rPr>
          <w:rFonts w:ascii="Calibri" w:hAnsi="Calibri" w:cs="Calibri"/>
        </w:rPr>
      </w:pPr>
      <w:r w:rsidRPr="000E4313">
        <w:rPr>
          <w:rFonts w:ascii="Calibri" w:hAnsi="Calibri" w:cs="Calibri"/>
        </w:rPr>
        <w:t>Né</w:t>
      </w:r>
      <w:r>
        <w:rPr>
          <w:rFonts w:ascii="Calibri" w:hAnsi="Calibri" w:cs="Calibri"/>
        </w:rPr>
        <w:t>(e)</w:t>
      </w:r>
      <w:r w:rsidRPr="000E4313">
        <w:rPr>
          <w:rFonts w:ascii="Calibri" w:hAnsi="Calibri" w:cs="Calibri"/>
        </w:rPr>
        <w:t xml:space="preserve"> le </w:t>
      </w:r>
      <w:r w:rsidRPr="000E4313">
        <w:rPr>
          <w:rFonts w:ascii="Calibri" w:hAnsi="Calibri" w:cs="Calibri"/>
        </w:rPr>
        <w:tab/>
        <w:t>/</w:t>
      </w:r>
      <w:r w:rsidRPr="000E4313">
        <w:rPr>
          <w:rFonts w:ascii="Calibri" w:hAnsi="Calibri" w:cs="Calibri"/>
        </w:rPr>
        <w:tab/>
        <w:t>/</w:t>
      </w:r>
      <w:r w:rsidRPr="000E4313">
        <w:rPr>
          <w:rFonts w:ascii="Calibri" w:hAnsi="Calibri" w:cs="Calibri"/>
        </w:rPr>
        <w:tab/>
        <w:t>.</w:t>
      </w:r>
    </w:p>
    <w:p w14:paraId="666DAC3B" w14:textId="77777777" w:rsidR="00A927A2" w:rsidRPr="000E4313" w:rsidRDefault="00A927A2" w:rsidP="00A927A2">
      <w:pPr>
        <w:tabs>
          <w:tab w:val="center" w:leader="dot" w:pos="6660"/>
          <w:tab w:val="right" w:leader="dot" w:pos="8460"/>
        </w:tabs>
        <w:spacing w:line="360" w:lineRule="auto"/>
        <w:jc w:val="both"/>
        <w:rPr>
          <w:rFonts w:ascii="Calibri" w:hAnsi="Calibri" w:cs="Calibri"/>
        </w:rPr>
      </w:pPr>
      <w:r w:rsidRPr="000E4313">
        <w:rPr>
          <w:rFonts w:ascii="Calibri" w:hAnsi="Calibri" w:cs="Calibri"/>
        </w:rPr>
        <w:t>Adresse :</w:t>
      </w:r>
      <w:r w:rsidRPr="000E4313">
        <w:rPr>
          <w:rFonts w:ascii="Calibri" w:hAnsi="Calibri" w:cs="Calibri"/>
        </w:rPr>
        <w:tab/>
        <w:t xml:space="preserve"> N</w:t>
      </w:r>
      <w:proofErr w:type="gramStart"/>
      <w:r w:rsidRPr="000E4313">
        <w:rPr>
          <w:rFonts w:ascii="Calibri" w:hAnsi="Calibri" w:cs="Calibri"/>
        </w:rPr>
        <w:t>°:</w:t>
      </w:r>
      <w:proofErr w:type="gramEnd"/>
      <w:r w:rsidRPr="000E4313">
        <w:rPr>
          <w:rFonts w:ascii="Calibri" w:hAnsi="Calibri" w:cs="Calibri"/>
        </w:rPr>
        <w:tab/>
      </w:r>
    </w:p>
    <w:p w14:paraId="18753897" w14:textId="77777777" w:rsidR="00A927A2" w:rsidRPr="000E4313" w:rsidRDefault="00A927A2" w:rsidP="00A927A2">
      <w:pPr>
        <w:tabs>
          <w:tab w:val="center" w:leader="dot" w:pos="3780"/>
          <w:tab w:val="right" w:leader="dot" w:pos="8460"/>
        </w:tabs>
        <w:spacing w:line="360" w:lineRule="auto"/>
        <w:jc w:val="both"/>
        <w:rPr>
          <w:rFonts w:ascii="Calibri" w:hAnsi="Calibri" w:cs="Calibri"/>
        </w:rPr>
      </w:pPr>
      <w:r w:rsidRPr="000E4313">
        <w:rPr>
          <w:rFonts w:ascii="Calibri" w:hAnsi="Calibri" w:cs="Calibri"/>
        </w:rPr>
        <w:t>Code postal :</w:t>
      </w:r>
      <w:r w:rsidRPr="000E4313">
        <w:rPr>
          <w:rFonts w:ascii="Calibri" w:hAnsi="Calibri" w:cs="Calibri"/>
        </w:rPr>
        <w:tab/>
        <w:t xml:space="preserve"> Localité :</w:t>
      </w:r>
      <w:r>
        <w:rPr>
          <w:rFonts w:ascii="Calibri" w:hAnsi="Calibri" w:cs="Calibri"/>
        </w:rPr>
        <w:t xml:space="preserve"> </w:t>
      </w:r>
      <w:r w:rsidRPr="000E4313">
        <w:rPr>
          <w:rFonts w:ascii="Calibri" w:hAnsi="Calibri" w:cs="Calibri"/>
        </w:rPr>
        <w:tab/>
      </w:r>
    </w:p>
    <w:p w14:paraId="6408B492" w14:textId="77777777" w:rsidR="00A927A2" w:rsidRPr="000E4313" w:rsidRDefault="00A927A2" w:rsidP="00A927A2">
      <w:pPr>
        <w:tabs>
          <w:tab w:val="left" w:leader="dot" w:pos="1980"/>
          <w:tab w:val="center" w:leader="dot" w:pos="4680"/>
          <w:tab w:val="right" w:leader="dot" w:pos="8460"/>
        </w:tabs>
        <w:spacing w:after="240" w:line="360" w:lineRule="auto"/>
        <w:jc w:val="both"/>
        <w:rPr>
          <w:rFonts w:ascii="Calibri" w:hAnsi="Calibri" w:cs="Calibri"/>
        </w:rPr>
      </w:pPr>
      <w:r w:rsidRPr="000E4313">
        <w:rPr>
          <w:rFonts w:ascii="Calibri" w:hAnsi="Calibri" w:cs="Calibri"/>
        </w:rPr>
        <w:t xml:space="preserve">Téléphone : </w:t>
      </w:r>
      <w:r w:rsidRPr="000E4313">
        <w:rPr>
          <w:rFonts w:ascii="Calibri" w:hAnsi="Calibri" w:cs="Calibri"/>
        </w:rPr>
        <w:tab/>
        <w:t>/</w:t>
      </w:r>
      <w:r w:rsidRPr="000E4313">
        <w:rPr>
          <w:rFonts w:ascii="Calibri" w:hAnsi="Calibri" w:cs="Calibri"/>
        </w:rPr>
        <w:tab/>
        <w:t xml:space="preserve">. GSM : </w:t>
      </w:r>
      <w:r w:rsidRPr="000E4313">
        <w:rPr>
          <w:rFonts w:ascii="Calibri" w:hAnsi="Calibri" w:cs="Calibri"/>
        </w:rPr>
        <w:tab/>
      </w:r>
    </w:p>
    <w:p w14:paraId="3E6EE3E5" w14:textId="07D58321" w:rsidR="00897B1F" w:rsidRDefault="00A927A2" w:rsidP="00A927A2">
      <w:pPr>
        <w:spacing w:after="480" w:line="360" w:lineRule="auto"/>
        <w:jc w:val="both"/>
        <w:rPr>
          <w:rFonts w:ascii="Calibri" w:hAnsi="Calibri" w:cs="Calibri"/>
          <w:bCs/>
        </w:rPr>
      </w:pPr>
      <w:r w:rsidRPr="000E4313">
        <w:rPr>
          <w:rFonts w:ascii="Calibri" w:hAnsi="Calibri" w:cs="Calibri"/>
        </w:rPr>
        <w:t>Autorise son enfant à participer au Camp</w:t>
      </w:r>
      <w:r>
        <w:rPr>
          <w:rFonts w:ascii="Calibri" w:hAnsi="Calibri" w:cs="Calibri"/>
        </w:rPr>
        <w:t xml:space="preserve"> </w:t>
      </w:r>
      <w:r w:rsidRPr="000E4313">
        <w:rPr>
          <w:rFonts w:ascii="Calibri" w:hAnsi="Calibri" w:cs="Calibri"/>
        </w:rPr>
        <w:t xml:space="preserve">du CEMôme qui aura lieu du </w:t>
      </w:r>
      <w:r w:rsidR="00897B1F">
        <w:rPr>
          <w:rFonts w:ascii="Calibri" w:hAnsi="Calibri" w:cs="Calibri"/>
        </w:rPr>
        <w:t>01/05/2023</w:t>
      </w:r>
      <w:r w:rsidRPr="00501677">
        <w:rPr>
          <w:rFonts w:ascii="Calibri" w:hAnsi="Calibri" w:cs="Calibri"/>
          <w:bCs/>
        </w:rPr>
        <w:t xml:space="preserve"> au </w:t>
      </w:r>
      <w:r w:rsidR="00897B1F">
        <w:rPr>
          <w:rFonts w:ascii="Calibri" w:hAnsi="Calibri" w:cs="Calibri"/>
          <w:bCs/>
        </w:rPr>
        <w:t>07/05/2023</w:t>
      </w:r>
    </w:p>
    <w:p w14:paraId="2FB6E310" w14:textId="49740A71" w:rsidR="00897B1F" w:rsidRDefault="00897B1F" w:rsidP="00A927A2">
      <w:pPr>
        <w:spacing w:after="480" w:line="360" w:lineRule="auto"/>
        <w:jc w:val="both"/>
        <w:rPr>
          <w:rFonts w:ascii="Calibri" w:hAnsi="Calibri" w:cs="Calibri"/>
          <w:bCs/>
        </w:rPr>
      </w:pPr>
      <w:r>
        <w:rPr>
          <w:rFonts w:ascii="Calibri" w:hAnsi="Calibri" w:cs="Calibri"/>
          <w:bCs/>
          <w:noProof/>
        </w:rPr>
        <mc:AlternateContent>
          <mc:Choice Requires="wps">
            <w:drawing>
              <wp:anchor distT="0" distB="0" distL="114300" distR="114300" simplePos="0" relativeHeight="251663360" behindDoc="0" locked="0" layoutInCell="1" allowOverlap="1" wp14:anchorId="03C17FE0" wp14:editId="352D83E4">
                <wp:simplePos x="0" y="0"/>
                <wp:positionH relativeFrom="column">
                  <wp:posOffset>-175894</wp:posOffset>
                </wp:positionH>
                <wp:positionV relativeFrom="paragraph">
                  <wp:posOffset>114935</wp:posOffset>
                </wp:positionV>
                <wp:extent cx="6096000" cy="9525"/>
                <wp:effectExtent l="19050" t="19050" r="19050" b="28575"/>
                <wp:wrapNone/>
                <wp:docPr id="8" name="Connecteur droit 8"/>
                <wp:cNvGraphicFramePr/>
                <a:graphic xmlns:a="http://schemas.openxmlformats.org/drawingml/2006/main">
                  <a:graphicData uri="http://schemas.microsoft.com/office/word/2010/wordprocessingShape">
                    <wps:wsp>
                      <wps:cNvCnPr/>
                      <wps:spPr>
                        <a:xfrm>
                          <a:off x="0" y="0"/>
                          <a:ext cx="609600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8B672" id="Connecteur droit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9.05pt" to="466.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" strokecolor="black [3200]" strokeweight="2.25pt">
                <v:stroke joinstyle="miter"/>
              </v:line>
            </w:pict>
          </mc:Fallback>
        </mc:AlternateContent>
      </w:r>
    </w:p>
    <w:p w14:paraId="668B1C95" w14:textId="1A2BCF87" w:rsidR="00A927A2" w:rsidRPr="0017219F" w:rsidRDefault="00A927A2" w:rsidP="00A927A2">
      <w:pPr>
        <w:spacing w:after="480" w:line="360" w:lineRule="auto"/>
        <w:jc w:val="both"/>
        <w:rPr>
          <w:rFonts w:ascii="Calibri" w:hAnsi="Calibri" w:cs="Calibri"/>
          <w:b/>
        </w:rPr>
      </w:pPr>
      <w:r w:rsidRPr="000E4313">
        <w:rPr>
          <w:rFonts w:ascii="Calibri" w:hAnsi="Calibri" w:cs="Calibri"/>
        </w:rPr>
        <w:t xml:space="preserve">En cas d’accident, je soussigné(e) </w:t>
      </w:r>
      <w:r w:rsidR="00E75616">
        <w:rPr>
          <w:rFonts w:ascii="Calibri" w:hAnsi="Calibri" w:cs="Calibri"/>
        </w:rPr>
        <w:t>………………………………………………………………………………………………</w:t>
      </w:r>
    </w:p>
    <w:p w14:paraId="01D47792" w14:textId="77777777" w:rsidR="00A927A2" w:rsidRPr="000E4313" w:rsidRDefault="00A927A2" w:rsidP="00A927A2">
      <w:pPr>
        <w:tabs>
          <w:tab w:val="right" w:leader="dot" w:pos="8460"/>
        </w:tabs>
        <w:spacing w:after="240" w:line="360" w:lineRule="auto"/>
        <w:jc w:val="both"/>
        <w:rPr>
          <w:rFonts w:ascii="Calibri" w:hAnsi="Calibri" w:cs="Calibri"/>
        </w:rPr>
      </w:pPr>
      <w:r w:rsidRPr="000E4313">
        <w:rPr>
          <w:rFonts w:ascii="Calibri" w:hAnsi="Calibri" w:cs="Calibri"/>
        </w:rPr>
        <w:t xml:space="preserve">Père, mère, tuteur de </w:t>
      </w:r>
      <w:r w:rsidRPr="000E4313">
        <w:rPr>
          <w:rFonts w:ascii="Calibri" w:hAnsi="Calibri" w:cs="Calibri"/>
        </w:rPr>
        <w:tab/>
      </w:r>
    </w:p>
    <w:p w14:paraId="4EFBBDAE" w14:textId="77777777" w:rsidR="00A927A2" w:rsidRPr="000E4313" w:rsidRDefault="00A927A2" w:rsidP="00A927A2">
      <w:pPr>
        <w:spacing w:after="240" w:line="360" w:lineRule="auto"/>
        <w:jc w:val="both"/>
        <w:rPr>
          <w:rFonts w:ascii="Calibri" w:hAnsi="Calibri" w:cs="Calibri"/>
        </w:rPr>
      </w:pPr>
      <w:r w:rsidRPr="000E4313">
        <w:rPr>
          <w:rFonts w:ascii="Calibri" w:hAnsi="Calibri" w:cs="Calibri"/>
        </w:rPr>
        <w:t>Autorise</w:t>
      </w:r>
      <w:r>
        <w:rPr>
          <w:rFonts w:ascii="Calibri" w:hAnsi="Calibri" w:cs="Calibri"/>
        </w:rPr>
        <w:t xml:space="preserve">, </w:t>
      </w:r>
      <w:r w:rsidRPr="000E4313">
        <w:rPr>
          <w:rFonts w:ascii="Calibri" w:hAnsi="Calibri" w:cs="Calibri"/>
        </w:rPr>
        <w:t>par la p</w:t>
      </w:r>
      <w:r>
        <w:rPr>
          <w:rFonts w:ascii="Calibri" w:hAnsi="Calibri" w:cs="Calibri"/>
        </w:rPr>
        <w:t>résente, les responsables du CEMôme</w:t>
      </w:r>
      <w:r w:rsidRPr="000E4313">
        <w:rPr>
          <w:rFonts w:ascii="Calibri" w:hAnsi="Calibri" w:cs="Calibri"/>
        </w:rPr>
        <w:t xml:space="preserve"> à prendre toute décision urgente quant à la santé de mon enfant pendant toute la durée du camp, notamment dans le cas où une intervention chirurgicale s’avér</w:t>
      </w:r>
      <w:r>
        <w:rPr>
          <w:rFonts w:ascii="Calibri" w:hAnsi="Calibri" w:cs="Calibri"/>
        </w:rPr>
        <w:t>er</w:t>
      </w:r>
      <w:r w:rsidRPr="000E4313">
        <w:rPr>
          <w:rFonts w:ascii="Calibri" w:hAnsi="Calibri" w:cs="Calibri"/>
        </w:rPr>
        <w:t>ait nécessaire. Il va de soi que je tiens absolument à être tenu au courant dans les plus brefs délais si une telle décision devait être prise.</w:t>
      </w:r>
    </w:p>
    <w:p w14:paraId="2AA8AB69" w14:textId="77777777" w:rsidR="00A927A2" w:rsidRPr="000E4313" w:rsidRDefault="00A927A2" w:rsidP="00A927A2">
      <w:pPr>
        <w:spacing w:line="360" w:lineRule="auto"/>
        <w:jc w:val="both"/>
        <w:rPr>
          <w:rFonts w:ascii="Calibri" w:hAnsi="Calibri" w:cs="Calibri"/>
        </w:rPr>
      </w:pPr>
      <w:r w:rsidRPr="00981064">
        <w:rPr>
          <w:rFonts w:ascii="Calibri" w:hAnsi="Calibri" w:cs="Calibri"/>
          <w:u w:val="single"/>
        </w:rPr>
        <w:t>Autre personne à prévenir au cas où je ne serais pas joignable</w:t>
      </w:r>
      <w:r w:rsidRPr="000E4313">
        <w:rPr>
          <w:rFonts w:ascii="Calibri" w:hAnsi="Calibri" w:cs="Calibri"/>
        </w:rPr>
        <w:t xml:space="preserve"> :</w:t>
      </w:r>
    </w:p>
    <w:p w14:paraId="23C4948B" w14:textId="77777777" w:rsidR="00A927A2" w:rsidRPr="000E4313" w:rsidRDefault="00A927A2" w:rsidP="00A927A2">
      <w:pPr>
        <w:tabs>
          <w:tab w:val="right" w:leader="dot" w:pos="8460"/>
        </w:tabs>
        <w:spacing w:line="360" w:lineRule="auto"/>
        <w:jc w:val="both"/>
        <w:rPr>
          <w:rFonts w:ascii="Calibri" w:hAnsi="Calibri" w:cs="Calibri"/>
        </w:rPr>
      </w:pPr>
      <w:r w:rsidRPr="000E4313">
        <w:rPr>
          <w:rFonts w:ascii="Calibri" w:hAnsi="Calibri" w:cs="Calibri"/>
        </w:rPr>
        <w:t>Nom :</w:t>
      </w:r>
      <w:r w:rsidRPr="000E4313">
        <w:rPr>
          <w:rFonts w:ascii="Calibri" w:hAnsi="Calibri" w:cs="Calibri"/>
        </w:rPr>
        <w:tab/>
      </w:r>
    </w:p>
    <w:p w14:paraId="47835137" w14:textId="77777777" w:rsidR="00A927A2" w:rsidRPr="000E4313" w:rsidRDefault="00A927A2" w:rsidP="00A927A2">
      <w:pPr>
        <w:tabs>
          <w:tab w:val="left" w:leader="dot" w:pos="1980"/>
          <w:tab w:val="center" w:leader="dot" w:pos="4680"/>
          <w:tab w:val="right" w:leader="dot" w:pos="8460"/>
        </w:tabs>
        <w:spacing w:after="240" w:line="360" w:lineRule="auto"/>
        <w:jc w:val="both"/>
        <w:rPr>
          <w:rFonts w:ascii="Calibri" w:hAnsi="Calibri" w:cs="Calibri"/>
        </w:rPr>
      </w:pPr>
      <w:r>
        <w:rPr>
          <w:rFonts w:ascii="Calibri" w:hAnsi="Calibri" w:cs="Calibri"/>
        </w:rPr>
        <w:t xml:space="preserve">Téléphone : </w:t>
      </w:r>
      <w:r>
        <w:rPr>
          <w:rFonts w:ascii="Calibri" w:hAnsi="Calibri" w:cs="Calibri"/>
        </w:rPr>
        <w:tab/>
        <w:t>/</w:t>
      </w:r>
      <w:r>
        <w:rPr>
          <w:rFonts w:ascii="Calibri" w:hAnsi="Calibri" w:cs="Calibri"/>
        </w:rPr>
        <w:tab/>
        <w:t xml:space="preserve"> -</w:t>
      </w:r>
      <w:r w:rsidRPr="000E4313">
        <w:rPr>
          <w:rFonts w:ascii="Calibri" w:hAnsi="Calibri" w:cs="Calibri"/>
        </w:rPr>
        <w:t xml:space="preserve"> GSM : </w:t>
      </w:r>
      <w:r w:rsidRPr="000E4313">
        <w:rPr>
          <w:rFonts w:ascii="Calibri" w:hAnsi="Calibri" w:cs="Calibri"/>
        </w:rPr>
        <w:tab/>
      </w:r>
    </w:p>
    <w:p w14:paraId="13CF9814" w14:textId="77777777" w:rsidR="00A927A2" w:rsidRDefault="00A927A2" w:rsidP="00A927A2">
      <w:pPr>
        <w:tabs>
          <w:tab w:val="right" w:leader="dot" w:pos="8460"/>
        </w:tabs>
        <w:spacing w:after="240" w:line="360" w:lineRule="auto"/>
        <w:jc w:val="both"/>
        <w:rPr>
          <w:rFonts w:ascii="Calibri" w:hAnsi="Calibri" w:cs="Calibri"/>
        </w:rPr>
      </w:pPr>
      <w:r w:rsidRPr="000E4313">
        <w:rPr>
          <w:rFonts w:ascii="Calibri" w:hAnsi="Calibri" w:cs="Calibri"/>
        </w:rPr>
        <w:t xml:space="preserve">Remarques éventuelles : </w:t>
      </w:r>
      <w:r w:rsidRPr="000E4313">
        <w:rPr>
          <w:rFonts w:ascii="Calibri" w:hAnsi="Calibri" w:cs="Calibri"/>
        </w:rPr>
        <w:tab/>
      </w:r>
      <w:r w:rsidRPr="000E4313">
        <w:rPr>
          <w:rFonts w:ascii="Calibri" w:hAnsi="Calibri" w:cs="Calibri"/>
        </w:rPr>
        <w:tab/>
      </w:r>
    </w:p>
    <w:p w14:paraId="60AE4C63" w14:textId="16C9D930" w:rsidR="00A927A2" w:rsidRDefault="00A927A2" w:rsidP="00A927A2">
      <w:pPr>
        <w:jc w:val="both"/>
        <w:rPr>
          <w:rFonts w:ascii="Calibri" w:hAnsi="Calibri" w:cs="Calibri"/>
        </w:rPr>
      </w:pPr>
      <w:r w:rsidRPr="000E4313">
        <w:rPr>
          <w:rFonts w:ascii="Calibri" w:hAnsi="Calibri" w:cs="Calibri"/>
        </w:rPr>
        <w:t>Signature</w:t>
      </w:r>
      <w:r>
        <w:rPr>
          <w:rFonts w:ascii="Calibri" w:hAnsi="Calibri" w:cs="Calibri"/>
        </w:rPr>
        <w:t> :</w:t>
      </w:r>
    </w:p>
    <w:p w14:paraId="3665202A" w14:textId="77777777" w:rsidR="005A6D38" w:rsidRDefault="005A6D38" w:rsidP="005A6D38">
      <w:pPr>
        <w:pStyle w:val="Titre"/>
        <w:pBdr>
          <w:top w:val="single" w:sz="4" w:space="1" w:color="auto"/>
          <w:left w:val="single" w:sz="4" w:space="4" w:color="auto"/>
          <w:bottom w:val="single" w:sz="4" w:space="1" w:color="auto"/>
          <w:right w:val="single" w:sz="4" w:space="4" w:color="auto"/>
        </w:pBdr>
        <w:jc w:val="center"/>
      </w:pPr>
      <w:r w:rsidRPr="00501677">
        <w:lastRenderedPageBreak/>
        <w:t>AUTORISATION PARENTALE</w:t>
      </w:r>
    </w:p>
    <w:p w14:paraId="608FB3A3" w14:textId="77777777" w:rsidR="005A6D38" w:rsidRPr="00501677" w:rsidRDefault="005A6D38" w:rsidP="005A6D38">
      <w:pPr>
        <w:pStyle w:val="Titre"/>
        <w:pBdr>
          <w:top w:val="single" w:sz="4" w:space="1" w:color="auto"/>
          <w:left w:val="single" w:sz="4" w:space="4" w:color="auto"/>
          <w:bottom w:val="single" w:sz="4" w:space="1" w:color="auto"/>
          <w:right w:val="single" w:sz="4" w:space="4" w:color="auto"/>
        </w:pBdr>
        <w:jc w:val="center"/>
        <w:rPr>
          <w:sz w:val="40"/>
          <w:szCs w:val="40"/>
        </w:rPr>
      </w:pPr>
      <w:r>
        <w:rPr>
          <w:sz w:val="40"/>
          <w:szCs w:val="40"/>
        </w:rPr>
        <w:t>Groupe WhatsApp</w:t>
      </w:r>
    </w:p>
    <w:p w14:paraId="03EB5FE4" w14:textId="77777777" w:rsidR="005A6D38" w:rsidRDefault="005A6D38" w:rsidP="005A6D38">
      <w:pPr>
        <w:pStyle w:val="Titre1"/>
        <w:jc w:val="center"/>
        <w:rPr>
          <w:sz w:val="36"/>
          <w:szCs w:val="36"/>
        </w:rPr>
      </w:pPr>
    </w:p>
    <w:p w14:paraId="77CA61FA" w14:textId="77777777" w:rsidR="005A6D38" w:rsidRDefault="005A6D38" w:rsidP="005A6D38"/>
    <w:p w14:paraId="2A1D9DD8" w14:textId="77777777" w:rsidR="005A6D38" w:rsidRDefault="005A6D38" w:rsidP="005A6D38"/>
    <w:p w14:paraId="4D3D4235" w14:textId="77777777" w:rsidR="005A6D38" w:rsidRPr="005A6D38" w:rsidRDefault="005A6D38" w:rsidP="005A6D38">
      <w:pPr>
        <w:rPr>
          <w:rFonts w:cstheme="minorHAnsi"/>
          <w:sz w:val="24"/>
          <w:szCs w:val="24"/>
        </w:rPr>
      </w:pPr>
      <w:r w:rsidRPr="005A6D38">
        <w:rPr>
          <w:rFonts w:cstheme="minorHAnsi"/>
          <w:sz w:val="24"/>
          <w:szCs w:val="24"/>
        </w:rPr>
        <w:t>Dans le cadre du camp, nous souhaitons faire un groupe WhatsApp pour pouvoir communiquer avec vous. Dans ce groupe vous trouverez des vocaux expliquant les aventures vécues au camp, des photos/vidéos de groupe ou d’activité.</w:t>
      </w:r>
    </w:p>
    <w:p w14:paraId="4221C3D2" w14:textId="77777777" w:rsidR="005A6D38" w:rsidRPr="005A6D38" w:rsidRDefault="005A6D38" w:rsidP="005A6D38">
      <w:pPr>
        <w:rPr>
          <w:rFonts w:cstheme="minorHAnsi"/>
          <w:sz w:val="24"/>
          <w:szCs w:val="24"/>
        </w:rPr>
      </w:pPr>
      <w:r w:rsidRPr="005A6D38">
        <w:rPr>
          <w:rFonts w:cstheme="minorHAnsi"/>
          <w:sz w:val="24"/>
          <w:szCs w:val="24"/>
        </w:rPr>
        <w:t>Nous avons donc besoin de votre accord pour diffuser des photos/vidéos où votre enfant apparait et utiliser votre numéro pour vous ajouter dans ce groupe (il est possible pour vous de le rendre invisible pour les autres membres du groupe si vous ne souhaitez pas que tout le monde y ai accès).</w:t>
      </w:r>
    </w:p>
    <w:p w14:paraId="24621D97" w14:textId="77777777" w:rsidR="005A6D38" w:rsidRPr="005A6D38" w:rsidRDefault="005A6D38" w:rsidP="005A6D38">
      <w:pPr>
        <w:rPr>
          <w:rFonts w:cstheme="minorHAnsi"/>
          <w:sz w:val="24"/>
          <w:szCs w:val="24"/>
        </w:rPr>
      </w:pPr>
      <w:r w:rsidRPr="005A6D38">
        <w:rPr>
          <w:rFonts w:cstheme="minorHAnsi"/>
          <w:noProof/>
          <w:sz w:val="24"/>
          <w:szCs w:val="24"/>
        </w:rPr>
        <mc:AlternateContent>
          <mc:Choice Requires="wps">
            <w:drawing>
              <wp:anchor distT="0" distB="0" distL="114300" distR="114300" simplePos="0" relativeHeight="251665408" behindDoc="0" locked="0" layoutInCell="1" allowOverlap="1" wp14:anchorId="63A4F16D" wp14:editId="49CEBD43">
                <wp:simplePos x="0" y="0"/>
                <wp:positionH relativeFrom="margin">
                  <wp:align>center</wp:align>
                </wp:positionH>
                <wp:positionV relativeFrom="paragraph">
                  <wp:posOffset>158750</wp:posOffset>
                </wp:positionV>
                <wp:extent cx="6315075" cy="19050"/>
                <wp:effectExtent l="0" t="0" r="28575" b="19050"/>
                <wp:wrapNone/>
                <wp:docPr id="10" name="Connecteur droit 10"/>
                <wp:cNvGraphicFramePr/>
                <a:graphic xmlns:a="http://schemas.openxmlformats.org/drawingml/2006/main">
                  <a:graphicData uri="http://schemas.microsoft.com/office/word/2010/wordprocessingShape">
                    <wps:wsp>
                      <wps:cNvCnPr/>
                      <wps:spPr>
                        <a:xfrm>
                          <a:off x="0" y="0"/>
                          <a:ext cx="6315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5DDBC" id="Connecteur droit 10"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2.5pt" to="49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" strokecolor="#4472c4 [3204]" strokeweight=".5pt">
                <v:stroke joinstyle="miter"/>
                <w10:wrap anchorx="margin"/>
              </v:line>
            </w:pict>
          </mc:Fallback>
        </mc:AlternateContent>
      </w:r>
    </w:p>
    <w:p w14:paraId="6315FC93" w14:textId="77777777" w:rsidR="005A6D38" w:rsidRPr="005A6D38" w:rsidRDefault="005A6D38" w:rsidP="005A6D38">
      <w:pPr>
        <w:rPr>
          <w:rFonts w:cstheme="minorHAnsi"/>
          <w:sz w:val="24"/>
          <w:szCs w:val="24"/>
        </w:rPr>
      </w:pPr>
    </w:p>
    <w:p w14:paraId="5D87819F" w14:textId="77777777" w:rsidR="005A6D38" w:rsidRPr="005A6D38" w:rsidRDefault="005A6D38" w:rsidP="005A6D38">
      <w:pPr>
        <w:rPr>
          <w:rFonts w:cstheme="minorHAnsi"/>
          <w:sz w:val="24"/>
          <w:szCs w:val="24"/>
        </w:rPr>
      </w:pPr>
      <w:r w:rsidRPr="005A6D38">
        <w:rPr>
          <w:rFonts w:cstheme="minorHAnsi"/>
          <w:sz w:val="24"/>
          <w:szCs w:val="24"/>
        </w:rPr>
        <w:t>Je soussigné(e)……………………………………………………………………………………………………………………parent/tuteur de ………………………………………………………………………………………….</w:t>
      </w:r>
    </w:p>
    <w:p w14:paraId="32849205" w14:textId="77777777" w:rsidR="005A6D38" w:rsidRPr="005A6D38" w:rsidRDefault="005A6D38" w:rsidP="005A6D38">
      <w:pPr>
        <w:rPr>
          <w:rFonts w:cstheme="minorHAnsi"/>
          <w:sz w:val="24"/>
          <w:szCs w:val="24"/>
        </w:rPr>
      </w:pPr>
      <w:r w:rsidRPr="005A6D38">
        <w:rPr>
          <w:rFonts w:cstheme="minorHAnsi"/>
          <w:sz w:val="24"/>
          <w:szCs w:val="24"/>
        </w:rPr>
        <w:t xml:space="preserve">Autorise le CEMôme ASBL à </w:t>
      </w:r>
    </w:p>
    <w:p w14:paraId="22E29AD1" w14:textId="77777777" w:rsidR="005A6D38" w:rsidRPr="005A6D38" w:rsidRDefault="005A6D38" w:rsidP="005A6D38">
      <w:pPr>
        <w:rPr>
          <w:rFonts w:cstheme="minorHAnsi"/>
          <w:sz w:val="24"/>
          <w:szCs w:val="24"/>
        </w:rPr>
      </w:pPr>
    </w:p>
    <w:p w14:paraId="6A5A04F6" w14:textId="5F3C16EC" w:rsidR="005A6D38" w:rsidRPr="005A6D38" w:rsidRDefault="005A6D38" w:rsidP="005A6D38">
      <w:pPr>
        <w:pStyle w:val="Paragraphedeliste"/>
        <w:numPr>
          <w:ilvl w:val="0"/>
          <w:numId w:val="11"/>
        </w:numPr>
        <w:spacing w:after="160" w:line="259" w:lineRule="auto"/>
        <w:rPr>
          <w:rFonts w:asciiTheme="minorHAnsi" w:hAnsiTheme="minorHAnsi" w:cstheme="minorHAnsi"/>
        </w:rPr>
      </w:pPr>
      <w:r w:rsidRPr="005A6D38">
        <w:rPr>
          <w:rFonts w:asciiTheme="minorHAnsi" w:hAnsiTheme="minorHAnsi" w:cstheme="minorHAnsi"/>
        </w:rPr>
        <w:t xml:space="preserve">   M’ajouter au groupe WhatsApp avec le numéro</w:t>
      </w:r>
      <w:r>
        <w:rPr>
          <w:rFonts w:asciiTheme="minorHAnsi" w:hAnsiTheme="minorHAnsi" w:cstheme="minorHAnsi"/>
        </w:rPr>
        <w:t>………………………………………….</w:t>
      </w:r>
      <w:r w:rsidRPr="005A6D38">
        <w:rPr>
          <w:rFonts w:asciiTheme="minorHAnsi" w:hAnsiTheme="minorHAnsi" w:cstheme="minorHAnsi"/>
        </w:rPr>
        <w:t xml:space="preserve"> </w:t>
      </w:r>
    </w:p>
    <w:p w14:paraId="781CAE58" w14:textId="08834470" w:rsidR="005A6D38" w:rsidRPr="005A6D38" w:rsidRDefault="005A6D38" w:rsidP="005A6D38">
      <w:pPr>
        <w:pStyle w:val="Paragraphedeliste"/>
        <w:numPr>
          <w:ilvl w:val="0"/>
          <w:numId w:val="12"/>
        </w:numPr>
        <w:spacing w:after="160" w:line="259" w:lineRule="auto"/>
        <w:rPr>
          <w:rFonts w:cstheme="minorHAnsi"/>
        </w:rPr>
      </w:pPr>
      <w:r w:rsidRPr="005A6D38">
        <w:rPr>
          <w:rFonts w:asciiTheme="minorHAnsi" w:hAnsiTheme="minorHAnsi" w:cstheme="minorHAnsi"/>
        </w:rPr>
        <w:t xml:space="preserve">   Diffuser dans ce groupe (uniquement) des photos/vidéos ou mon/mes enfant(s) apparait(ssent).   </w:t>
      </w:r>
    </w:p>
    <w:p w14:paraId="33D6D090" w14:textId="77777777" w:rsidR="005A6D38" w:rsidRPr="005A6D38" w:rsidRDefault="005A6D38" w:rsidP="005A6D38">
      <w:pPr>
        <w:rPr>
          <w:rFonts w:cstheme="minorHAnsi"/>
          <w:sz w:val="24"/>
          <w:szCs w:val="24"/>
        </w:rPr>
      </w:pPr>
    </w:p>
    <w:p w14:paraId="52C0B5F4" w14:textId="6101E70C" w:rsidR="005A6D38" w:rsidRPr="005A6D38" w:rsidRDefault="005A6D38" w:rsidP="005A6D38">
      <w:pPr>
        <w:rPr>
          <w:rFonts w:cstheme="minorHAnsi"/>
          <w:sz w:val="24"/>
          <w:szCs w:val="24"/>
        </w:rPr>
      </w:pPr>
      <w:r w:rsidRPr="005A6D38">
        <w:rPr>
          <w:rFonts w:cstheme="minorHAnsi"/>
          <w:sz w:val="24"/>
          <w:szCs w:val="24"/>
        </w:rPr>
        <w:t xml:space="preserve">Durant le camp se déroulant </w:t>
      </w:r>
      <w:proofErr w:type="gramStart"/>
      <w:r w:rsidRPr="005A6D38">
        <w:rPr>
          <w:rFonts w:cstheme="minorHAnsi"/>
          <w:sz w:val="24"/>
          <w:szCs w:val="24"/>
        </w:rPr>
        <w:t xml:space="preserve">du  </w:t>
      </w:r>
      <w:r w:rsidRPr="005A6D38">
        <w:rPr>
          <w:rFonts w:cstheme="minorHAnsi"/>
          <w:sz w:val="24"/>
          <w:szCs w:val="24"/>
        </w:rPr>
        <w:t>01</w:t>
      </w:r>
      <w:proofErr w:type="gramEnd"/>
      <w:r w:rsidRPr="005A6D38">
        <w:rPr>
          <w:rFonts w:cstheme="minorHAnsi"/>
          <w:sz w:val="24"/>
          <w:szCs w:val="24"/>
        </w:rPr>
        <w:t>/</w:t>
      </w:r>
      <w:r w:rsidRPr="005A6D38">
        <w:rPr>
          <w:rFonts w:cstheme="minorHAnsi"/>
          <w:sz w:val="24"/>
          <w:szCs w:val="24"/>
        </w:rPr>
        <w:t>05</w:t>
      </w:r>
      <w:r w:rsidRPr="005A6D38">
        <w:rPr>
          <w:rFonts w:cstheme="minorHAnsi"/>
          <w:sz w:val="24"/>
          <w:szCs w:val="24"/>
        </w:rPr>
        <w:t>/</w:t>
      </w:r>
      <w:r w:rsidRPr="005A6D38">
        <w:rPr>
          <w:rFonts w:cstheme="minorHAnsi"/>
          <w:sz w:val="24"/>
          <w:szCs w:val="24"/>
        </w:rPr>
        <w:t xml:space="preserve">2023 </w:t>
      </w:r>
      <w:r w:rsidRPr="005A6D38">
        <w:rPr>
          <w:rFonts w:cstheme="minorHAnsi"/>
          <w:sz w:val="24"/>
          <w:szCs w:val="24"/>
        </w:rPr>
        <w:t xml:space="preserve">au </w:t>
      </w:r>
      <w:r w:rsidRPr="005A6D38">
        <w:rPr>
          <w:rFonts w:cstheme="minorHAnsi"/>
          <w:sz w:val="24"/>
          <w:szCs w:val="24"/>
        </w:rPr>
        <w:t>07</w:t>
      </w:r>
      <w:r w:rsidRPr="005A6D38">
        <w:rPr>
          <w:rFonts w:cstheme="minorHAnsi"/>
          <w:sz w:val="24"/>
          <w:szCs w:val="24"/>
        </w:rPr>
        <w:t>/</w:t>
      </w:r>
      <w:r w:rsidRPr="005A6D38">
        <w:rPr>
          <w:rFonts w:cstheme="minorHAnsi"/>
          <w:sz w:val="24"/>
          <w:szCs w:val="24"/>
        </w:rPr>
        <w:t>05/2023.</w:t>
      </w:r>
    </w:p>
    <w:p w14:paraId="46113D50" w14:textId="77777777" w:rsidR="005A6D38" w:rsidRPr="005A6D38" w:rsidRDefault="005A6D38" w:rsidP="005A6D38">
      <w:pPr>
        <w:rPr>
          <w:rFonts w:cstheme="minorHAnsi"/>
          <w:sz w:val="24"/>
          <w:szCs w:val="24"/>
        </w:rPr>
      </w:pPr>
    </w:p>
    <w:p w14:paraId="1E6A0094" w14:textId="77777777" w:rsidR="005A6D38" w:rsidRPr="005A6D38" w:rsidRDefault="005A6D38" w:rsidP="005A6D38">
      <w:pPr>
        <w:rPr>
          <w:rFonts w:cstheme="minorHAnsi"/>
          <w:sz w:val="24"/>
          <w:szCs w:val="24"/>
        </w:rPr>
      </w:pPr>
      <w:r w:rsidRPr="005A6D38">
        <w:rPr>
          <w:rFonts w:cstheme="minorHAnsi"/>
          <w:sz w:val="24"/>
          <w:szCs w:val="24"/>
        </w:rPr>
        <w:t>Fait le ………………………</w:t>
      </w:r>
      <w:r w:rsidRPr="005A6D38">
        <w:rPr>
          <w:rFonts w:cstheme="minorHAnsi"/>
          <w:sz w:val="24"/>
          <w:szCs w:val="24"/>
        </w:rPr>
        <w:tab/>
      </w:r>
      <w:r w:rsidRPr="005A6D38">
        <w:rPr>
          <w:rFonts w:cstheme="minorHAnsi"/>
          <w:sz w:val="24"/>
          <w:szCs w:val="24"/>
        </w:rPr>
        <w:tab/>
      </w:r>
      <w:r w:rsidRPr="005A6D38">
        <w:rPr>
          <w:rFonts w:cstheme="minorHAnsi"/>
          <w:sz w:val="24"/>
          <w:szCs w:val="24"/>
        </w:rPr>
        <w:tab/>
      </w:r>
      <w:r w:rsidRPr="005A6D38">
        <w:rPr>
          <w:rFonts w:cstheme="minorHAnsi"/>
          <w:sz w:val="24"/>
          <w:szCs w:val="24"/>
        </w:rPr>
        <w:tab/>
      </w:r>
      <w:r w:rsidRPr="005A6D38">
        <w:rPr>
          <w:rFonts w:cstheme="minorHAnsi"/>
          <w:sz w:val="24"/>
          <w:szCs w:val="24"/>
        </w:rPr>
        <w:tab/>
      </w:r>
      <w:r w:rsidRPr="005A6D38">
        <w:rPr>
          <w:rFonts w:cstheme="minorHAnsi"/>
          <w:sz w:val="24"/>
          <w:szCs w:val="24"/>
        </w:rPr>
        <w:tab/>
      </w:r>
      <w:r w:rsidRPr="005A6D38">
        <w:rPr>
          <w:rFonts w:cstheme="minorHAnsi"/>
          <w:sz w:val="24"/>
          <w:szCs w:val="24"/>
        </w:rPr>
        <w:tab/>
      </w:r>
      <w:r w:rsidRPr="005A6D38">
        <w:rPr>
          <w:rFonts w:cstheme="minorHAnsi"/>
          <w:sz w:val="24"/>
          <w:szCs w:val="24"/>
        </w:rPr>
        <w:tab/>
        <w:t>Signature</w:t>
      </w:r>
    </w:p>
    <w:p w14:paraId="589DBCE9" w14:textId="77777777" w:rsidR="005A6D38" w:rsidRPr="00A927A2" w:rsidRDefault="005A6D38" w:rsidP="00A927A2">
      <w:pPr>
        <w:jc w:val="both"/>
      </w:pPr>
    </w:p>
    <w:sectPr w:rsidR="005A6D38" w:rsidRPr="00A927A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A5124" w14:textId="77777777" w:rsidR="00ED6F5C" w:rsidRDefault="00ED6F5C" w:rsidP="00ED6F5C">
      <w:pPr>
        <w:spacing w:after="0" w:line="240" w:lineRule="auto"/>
      </w:pPr>
      <w:r>
        <w:separator/>
      </w:r>
    </w:p>
  </w:endnote>
  <w:endnote w:type="continuationSeparator" w:id="0">
    <w:p w14:paraId="1ADCE23C" w14:textId="77777777" w:rsidR="00ED6F5C" w:rsidRDefault="00ED6F5C" w:rsidP="00ED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C4DB" w14:textId="752BFF83" w:rsidR="00ED6F5C" w:rsidRDefault="00ED6F5C">
    <w:pPr>
      <w:pStyle w:val="Pieddepage"/>
    </w:pPr>
    <w:r>
      <w:rPr>
        <w:noProof/>
        <w:lang w:val="fr-FR" w:eastAsia="fr-FR"/>
      </w:rPr>
      <w:drawing>
        <wp:anchor distT="0" distB="0" distL="114300" distR="114300" simplePos="0" relativeHeight="251658240" behindDoc="0" locked="0" layoutInCell="1" allowOverlap="1" wp14:anchorId="33F64E16" wp14:editId="205F8A73">
          <wp:simplePos x="0" y="0"/>
          <wp:positionH relativeFrom="margin">
            <wp:align>right</wp:align>
          </wp:positionH>
          <wp:positionV relativeFrom="paragraph">
            <wp:posOffset>-299493</wp:posOffset>
          </wp:positionV>
          <wp:extent cx="5753100" cy="723900"/>
          <wp:effectExtent l="0" t="0" r="0"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2422D" w14:textId="77777777" w:rsidR="00ED6F5C" w:rsidRDefault="00ED6F5C" w:rsidP="00ED6F5C">
      <w:pPr>
        <w:spacing w:after="0" w:line="240" w:lineRule="auto"/>
      </w:pPr>
      <w:r>
        <w:separator/>
      </w:r>
    </w:p>
  </w:footnote>
  <w:footnote w:type="continuationSeparator" w:id="0">
    <w:p w14:paraId="01F1DF8E" w14:textId="77777777" w:rsidR="00ED6F5C" w:rsidRDefault="00ED6F5C" w:rsidP="00ED6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6pt;height:8.6pt" o:bullet="t">
        <v:imagedata r:id="rId1" o:title="BD14793_"/>
      </v:shape>
    </w:pict>
  </w:numPicBullet>
  <w:abstractNum w:abstractNumId="0" w15:restartNumberingAfterBreak="0">
    <w:nsid w:val="097E4D27"/>
    <w:multiLevelType w:val="hybridMultilevel"/>
    <w:tmpl w:val="34120940"/>
    <w:lvl w:ilvl="0" w:tplc="84949CA8">
      <w:start w:val="1"/>
      <w:numFmt w:val="bullet"/>
      <w:lvlText w:val=""/>
      <w:lvlJc w:val="left"/>
      <w:rPr>
        <w:rFonts w:ascii="Tahoma" w:hAnsi="Tahoma"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0E6F01"/>
    <w:multiLevelType w:val="hybridMultilevel"/>
    <w:tmpl w:val="07326B04"/>
    <w:lvl w:ilvl="0" w:tplc="E6C4B506">
      <w:start w:val="1"/>
      <w:numFmt w:val="bullet"/>
      <w:lvlText w:val=""/>
      <w:lvlJc w:val="left"/>
      <w:pPr>
        <w:ind w:left="720" w:hanging="360"/>
      </w:pPr>
      <w:rPr>
        <w:rFonts w:ascii="Tahoma"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1C5E23"/>
    <w:multiLevelType w:val="hybridMultilevel"/>
    <w:tmpl w:val="1352B46E"/>
    <w:lvl w:ilvl="0" w:tplc="DE74A21C">
      <w:start w:val="1"/>
      <w:numFmt w:val="bullet"/>
      <w:lvlText w:val="□"/>
      <w:lvlJc w:val="left"/>
      <w:pPr>
        <w:ind w:left="720" w:hanging="360"/>
      </w:pPr>
      <w:rPr>
        <w:rFonts w:ascii="Courier New" w:hAnsi="Courier New" w:hint="default"/>
        <w:sz w:val="52"/>
        <w:szCs w:val="5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8BE6242"/>
    <w:multiLevelType w:val="hybridMultilevel"/>
    <w:tmpl w:val="81609E54"/>
    <w:lvl w:ilvl="0" w:tplc="84949CA8">
      <w:start w:val="1"/>
      <w:numFmt w:val="bullet"/>
      <w:lvlText w:val=""/>
      <w:lvlJc w:val="left"/>
      <w:rPr>
        <w:rFonts w:ascii="Tahoma" w:hAnsi="Tahoma"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5103AD"/>
    <w:multiLevelType w:val="hybridMultilevel"/>
    <w:tmpl w:val="79E4A0B8"/>
    <w:lvl w:ilvl="0" w:tplc="92486096">
      <w:start w:val="1"/>
      <w:numFmt w:val="bullet"/>
      <w:lvlText w:val="□"/>
      <w:lvlJc w:val="left"/>
      <w:pPr>
        <w:ind w:left="720" w:hanging="360"/>
      </w:pPr>
      <w:rPr>
        <w:rFonts w:ascii="Courier New" w:hAnsi="Courier New" w:hint="default"/>
        <w:sz w:val="5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7E06446"/>
    <w:multiLevelType w:val="hybridMultilevel"/>
    <w:tmpl w:val="20E41990"/>
    <w:lvl w:ilvl="0" w:tplc="84949CA8">
      <w:start w:val="1"/>
      <w:numFmt w:val="bullet"/>
      <w:lvlText w:val=""/>
      <w:lvlJc w:val="left"/>
      <w:rPr>
        <w:rFonts w:ascii="Tahoma" w:hAnsi="Tahoma"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62771C"/>
    <w:multiLevelType w:val="hybridMultilevel"/>
    <w:tmpl w:val="4DE0E51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25C3FEE"/>
    <w:multiLevelType w:val="hybridMultilevel"/>
    <w:tmpl w:val="350A49B0"/>
    <w:lvl w:ilvl="0" w:tplc="B6EE398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FF47BF9"/>
    <w:multiLevelType w:val="hybridMultilevel"/>
    <w:tmpl w:val="C2B2CF0C"/>
    <w:lvl w:ilvl="0" w:tplc="84949CA8">
      <w:start w:val="1"/>
      <w:numFmt w:val="bullet"/>
      <w:lvlText w:val=""/>
      <w:lvlJc w:val="left"/>
      <w:rPr>
        <w:rFonts w:ascii="Tahoma" w:hAnsi="Tahoma"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E81152"/>
    <w:multiLevelType w:val="hybridMultilevel"/>
    <w:tmpl w:val="33ACDEE6"/>
    <w:lvl w:ilvl="0" w:tplc="B6EE398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43102D4"/>
    <w:multiLevelType w:val="hybridMultilevel"/>
    <w:tmpl w:val="73922F12"/>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7FD96C52"/>
    <w:multiLevelType w:val="hybridMultilevel"/>
    <w:tmpl w:val="B31A9B9A"/>
    <w:lvl w:ilvl="0" w:tplc="84949CA8">
      <w:start w:val="1"/>
      <w:numFmt w:val="bullet"/>
      <w:lvlText w:val=""/>
      <w:lvlJc w:val="left"/>
      <w:rPr>
        <w:rFonts w:ascii="Tahoma" w:hAnsi="Tahoma"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151098723">
    <w:abstractNumId w:val="6"/>
  </w:num>
  <w:num w:numId="2" w16cid:durableId="1045527331">
    <w:abstractNumId w:val="10"/>
  </w:num>
  <w:num w:numId="3" w16cid:durableId="1099982636">
    <w:abstractNumId w:val="7"/>
  </w:num>
  <w:num w:numId="4" w16cid:durableId="40371590">
    <w:abstractNumId w:val="9"/>
  </w:num>
  <w:num w:numId="5" w16cid:durableId="1458640978">
    <w:abstractNumId w:val="11"/>
  </w:num>
  <w:num w:numId="6" w16cid:durableId="786656728">
    <w:abstractNumId w:val="0"/>
  </w:num>
  <w:num w:numId="7" w16cid:durableId="1063531205">
    <w:abstractNumId w:val="5"/>
  </w:num>
  <w:num w:numId="8" w16cid:durableId="1939020642">
    <w:abstractNumId w:val="3"/>
  </w:num>
  <w:num w:numId="9" w16cid:durableId="1029184933">
    <w:abstractNumId w:val="8"/>
  </w:num>
  <w:num w:numId="10" w16cid:durableId="1944262720">
    <w:abstractNumId w:val="1"/>
  </w:num>
  <w:num w:numId="11" w16cid:durableId="285547731">
    <w:abstractNumId w:val="2"/>
  </w:num>
  <w:num w:numId="12" w16cid:durableId="10459048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152"/>
    <w:rsid w:val="00032D40"/>
    <w:rsid w:val="001F00CB"/>
    <w:rsid w:val="003503CB"/>
    <w:rsid w:val="003D6152"/>
    <w:rsid w:val="005A6D38"/>
    <w:rsid w:val="00897B1F"/>
    <w:rsid w:val="008D2E18"/>
    <w:rsid w:val="0090013F"/>
    <w:rsid w:val="00A20B0C"/>
    <w:rsid w:val="00A927A2"/>
    <w:rsid w:val="00B02CEA"/>
    <w:rsid w:val="00DB0B59"/>
    <w:rsid w:val="00DC6EBB"/>
    <w:rsid w:val="00DF3DF2"/>
    <w:rsid w:val="00E75616"/>
    <w:rsid w:val="00ED6F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6725A"/>
  <w15:chartTrackingRefBased/>
  <w15:docId w15:val="{AB15AB96-6EE7-446C-87BC-4B085842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D61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32D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6152"/>
    <w:rPr>
      <w:rFonts w:asciiTheme="majorHAnsi" w:eastAsiaTheme="majorEastAsia" w:hAnsiTheme="majorHAnsi" w:cstheme="majorBidi"/>
      <w:color w:val="2F5496" w:themeColor="accent1" w:themeShade="BF"/>
      <w:sz w:val="32"/>
      <w:szCs w:val="32"/>
    </w:rPr>
  </w:style>
  <w:style w:type="paragraph" w:styleId="Sansinterligne">
    <w:name w:val="No Spacing"/>
    <w:uiPriority w:val="1"/>
    <w:qFormat/>
    <w:rsid w:val="00032D40"/>
    <w:pPr>
      <w:spacing w:after="0" w:line="240" w:lineRule="auto"/>
    </w:pPr>
  </w:style>
  <w:style w:type="character" w:customStyle="1" w:styleId="Titre2Car">
    <w:name w:val="Titre 2 Car"/>
    <w:basedOn w:val="Policepardfaut"/>
    <w:link w:val="Titre2"/>
    <w:uiPriority w:val="9"/>
    <w:rsid w:val="00032D4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rsid w:val="003503C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3503CB"/>
    <w:pPr>
      <w:spacing w:after="0" w:line="240" w:lineRule="auto"/>
      <w:ind w:left="720"/>
      <w:contextualSpacing/>
    </w:pPr>
    <w:rPr>
      <w:rFonts w:ascii="Arial" w:eastAsia="Times New Roman" w:hAnsi="Arial" w:cs="Times New Roman"/>
      <w:sz w:val="24"/>
      <w:szCs w:val="24"/>
      <w:lang w:val="fr-FR" w:eastAsia="fr-FR"/>
    </w:rPr>
  </w:style>
  <w:style w:type="paragraph" w:styleId="Titre">
    <w:name w:val="Title"/>
    <w:basedOn w:val="Normal"/>
    <w:next w:val="Normal"/>
    <w:link w:val="TitreCar"/>
    <w:uiPriority w:val="10"/>
    <w:qFormat/>
    <w:rsid w:val="00A927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927A2"/>
    <w:rPr>
      <w:rFonts w:asciiTheme="majorHAnsi" w:eastAsiaTheme="majorEastAsia" w:hAnsiTheme="majorHAnsi" w:cstheme="majorBidi"/>
      <w:spacing w:val="-10"/>
      <w:kern w:val="28"/>
      <w:sz w:val="56"/>
      <w:szCs w:val="56"/>
    </w:rPr>
  </w:style>
  <w:style w:type="table" w:styleId="Grilledutableau">
    <w:name w:val="Table Grid"/>
    <w:basedOn w:val="TableauNormal"/>
    <w:uiPriority w:val="59"/>
    <w:rsid w:val="00A9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D6F5C"/>
    <w:pPr>
      <w:tabs>
        <w:tab w:val="center" w:pos="4536"/>
        <w:tab w:val="right" w:pos="9072"/>
      </w:tabs>
      <w:spacing w:after="0" w:line="240" w:lineRule="auto"/>
    </w:pPr>
  </w:style>
  <w:style w:type="character" w:customStyle="1" w:styleId="En-tteCar">
    <w:name w:val="En-tête Car"/>
    <w:basedOn w:val="Policepardfaut"/>
    <w:link w:val="En-tte"/>
    <w:uiPriority w:val="99"/>
    <w:rsid w:val="00ED6F5C"/>
  </w:style>
  <w:style w:type="paragraph" w:styleId="Pieddepage">
    <w:name w:val="footer"/>
    <w:basedOn w:val="Normal"/>
    <w:link w:val="PieddepageCar"/>
    <w:uiPriority w:val="99"/>
    <w:unhideWhenUsed/>
    <w:rsid w:val="00ED6F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6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14</Pages>
  <Words>1919</Words>
  <Characters>10558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du Fontbaré</dc:creator>
  <cp:keywords/>
  <dc:description/>
  <cp:lastModifiedBy>Matthieu du Fontbaré</cp:lastModifiedBy>
  <cp:revision>6</cp:revision>
  <cp:lastPrinted>2023-03-06T14:32:00Z</cp:lastPrinted>
  <dcterms:created xsi:type="dcterms:W3CDTF">2023-03-06T11:35:00Z</dcterms:created>
  <dcterms:modified xsi:type="dcterms:W3CDTF">2023-03-06T15:13:00Z</dcterms:modified>
</cp:coreProperties>
</file>